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D08F2" w14:textId="412D1030" w:rsidR="007178E0" w:rsidRPr="008C6827" w:rsidRDefault="00461C70" w:rsidP="007178E0">
      <w:pPr>
        <w:widowControl w:val="0"/>
        <w:autoSpaceDE w:val="0"/>
        <w:autoSpaceDN w:val="0"/>
        <w:spacing w:before="97" w:after="0" w:line="240" w:lineRule="auto"/>
        <w:ind w:left="1848" w:right="2171"/>
        <w:jc w:val="center"/>
        <w:rPr>
          <w:rFonts w:eastAsia="Arial" w:cstheme="minorHAnsi"/>
          <w:b/>
          <w:color w:val="005891"/>
          <w:w w:val="95"/>
          <w:sz w:val="96"/>
          <w:szCs w:val="96"/>
          <w:lang w:val="en-US"/>
        </w:rPr>
      </w:pPr>
      <w:r w:rsidRPr="007178E0">
        <w:rPr>
          <w:rFonts w:ascii="Arial" w:eastAsia="Arial" w:hAnsi="Arial" w:cs="Arial"/>
          <w:noProof/>
          <w:lang w:val="en-US"/>
        </w:rPr>
        <w:drawing>
          <wp:anchor distT="0" distB="0" distL="0" distR="0" simplePos="0" relativeHeight="251659264" behindDoc="1" locked="0" layoutInCell="1" allowOverlap="1" wp14:anchorId="26D6BF45" wp14:editId="2173EC7A">
            <wp:simplePos x="0" y="0"/>
            <wp:positionH relativeFrom="page">
              <wp:align>left</wp:align>
            </wp:positionH>
            <wp:positionV relativeFrom="page">
              <wp:align>top</wp:align>
            </wp:positionV>
            <wp:extent cx="8946515" cy="5969191"/>
            <wp:effectExtent l="0" t="0" r="698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alphaModFix amt="35000"/>
                      <a:extLst>
                        <a:ext uri="{28A0092B-C50C-407E-A947-70E740481C1C}">
                          <a14:useLocalDpi xmlns:a14="http://schemas.microsoft.com/office/drawing/2010/main" val="0"/>
                        </a:ext>
                      </a:extLst>
                    </a:blip>
                    <a:stretch>
                      <a:fillRect/>
                    </a:stretch>
                  </pic:blipFill>
                  <pic:spPr>
                    <a:xfrm>
                      <a:off x="0" y="0"/>
                      <a:ext cx="8946515" cy="5969191"/>
                    </a:xfrm>
                    <a:prstGeom prst="rect">
                      <a:avLst/>
                    </a:prstGeom>
                  </pic:spPr>
                </pic:pic>
              </a:graphicData>
            </a:graphic>
            <wp14:sizeRelH relativeFrom="margin">
              <wp14:pctWidth>0</wp14:pctWidth>
            </wp14:sizeRelH>
            <wp14:sizeRelV relativeFrom="margin">
              <wp14:pctHeight>0</wp14:pctHeight>
            </wp14:sizeRelV>
          </wp:anchor>
        </w:drawing>
      </w:r>
      <w:r w:rsidR="007178E0" w:rsidRPr="007178E0">
        <w:rPr>
          <w:rFonts w:eastAsia="Arial" w:cstheme="minorHAnsi"/>
          <w:b/>
          <w:color w:val="005891"/>
          <w:w w:val="95"/>
          <w:sz w:val="96"/>
          <w:szCs w:val="96"/>
          <w:lang w:val="en-US"/>
        </w:rPr>
        <w:t>2</w:t>
      </w:r>
      <w:r w:rsidR="007178E0" w:rsidRPr="007178E0">
        <w:rPr>
          <w:rFonts w:eastAsia="Arial" w:cstheme="minorHAnsi"/>
          <w:b/>
          <w:color w:val="005891"/>
          <w:spacing w:val="-35"/>
          <w:w w:val="95"/>
          <w:sz w:val="96"/>
          <w:szCs w:val="96"/>
          <w:lang w:val="en-US"/>
        </w:rPr>
        <w:t xml:space="preserve"> </w:t>
      </w:r>
      <w:r w:rsidR="007178E0" w:rsidRPr="007178E0">
        <w:rPr>
          <w:rFonts w:eastAsia="Arial" w:cstheme="minorHAnsi"/>
          <w:b/>
          <w:color w:val="005891"/>
          <w:w w:val="95"/>
          <w:sz w:val="96"/>
          <w:szCs w:val="96"/>
          <w:lang w:val="en-US"/>
        </w:rPr>
        <w:t>0</w:t>
      </w:r>
      <w:r w:rsidR="007178E0" w:rsidRPr="007178E0">
        <w:rPr>
          <w:rFonts w:eastAsia="Arial" w:cstheme="minorHAnsi"/>
          <w:b/>
          <w:color w:val="005891"/>
          <w:spacing w:val="-35"/>
          <w:w w:val="95"/>
          <w:sz w:val="96"/>
          <w:szCs w:val="96"/>
          <w:lang w:val="en-US"/>
        </w:rPr>
        <w:t xml:space="preserve"> </w:t>
      </w:r>
      <w:r w:rsidR="007178E0" w:rsidRPr="007178E0">
        <w:rPr>
          <w:rFonts w:eastAsia="Arial" w:cstheme="minorHAnsi"/>
          <w:b/>
          <w:color w:val="005891"/>
          <w:w w:val="95"/>
          <w:sz w:val="96"/>
          <w:szCs w:val="96"/>
          <w:lang w:val="en-US"/>
        </w:rPr>
        <w:t>2</w:t>
      </w:r>
      <w:r w:rsidR="007178E0" w:rsidRPr="007178E0">
        <w:rPr>
          <w:rFonts w:eastAsia="Arial" w:cstheme="minorHAnsi"/>
          <w:b/>
          <w:color w:val="005891"/>
          <w:spacing w:val="-35"/>
          <w:w w:val="95"/>
          <w:sz w:val="96"/>
          <w:szCs w:val="96"/>
          <w:lang w:val="en-US"/>
        </w:rPr>
        <w:t xml:space="preserve"> </w:t>
      </w:r>
      <w:r w:rsidR="007178E0" w:rsidRPr="007178E0">
        <w:rPr>
          <w:rFonts w:eastAsia="Arial" w:cstheme="minorHAnsi"/>
          <w:b/>
          <w:color w:val="005891"/>
          <w:w w:val="95"/>
          <w:sz w:val="96"/>
          <w:szCs w:val="96"/>
          <w:lang w:val="en-US"/>
        </w:rPr>
        <w:t>X</w:t>
      </w:r>
    </w:p>
    <w:p w14:paraId="535CE8C1" w14:textId="6402AAB8" w:rsidR="007178E0" w:rsidRPr="008C6827" w:rsidRDefault="007178E0" w:rsidP="007178E0">
      <w:pPr>
        <w:jc w:val="center"/>
        <w:rPr>
          <w:rFonts w:cstheme="minorHAnsi"/>
          <w:b/>
          <w:bCs/>
          <w:color w:val="2F5496" w:themeColor="accent1" w:themeShade="BF"/>
          <w:sz w:val="96"/>
          <w:szCs w:val="96"/>
          <w:lang w:val="en-US"/>
        </w:rPr>
      </w:pPr>
      <w:r w:rsidRPr="008C6827">
        <w:rPr>
          <w:rFonts w:cstheme="minorHAnsi"/>
          <w:b/>
          <w:bCs/>
          <w:color w:val="2F5496" w:themeColor="accent1" w:themeShade="BF"/>
          <w:w w:val="105"/>
          <w:sz w:val="96"/>
          <w:szCs w:val="96"/>
          <w:lang w:val="en-US"/>
        </w:rPr>
        <w:t>MARKETING PLAN</w:t>
      </w:r>
    </w:p>
    <w:p w14:paraId="2880E788" w14:textId="1AB231CC" w:rsidR="007178E0" w:rsidRDefault="007178E0" w:rsidP="00E11899">
      <w:pPr>
        <w:spacing w:after="0" w:line="240" w:lineRule="auto"/>
        <w:jc w:val="center"/>
        <w:rPr>
          <w:rFonts w:ascii="Calibri" w:eastAsia="Calibri" w:hAnsi="Calibri" w:cs="Times New Roman"/>
          <w:b/>
        </w:rPr>
      </w:pPr>
    </w:p>
    <w:p w14:paraId="7639C018" w14:textId="77777777" w:rsidR="008C6827" w:rsidRDefault="008C6827" w:rsidP="008C6827">
      <w:pPr>
        <w:pStyle w:val="BodyText"/>
        <w:spacing w:before="5"/>
        <w:rPr>
          <w:rFonts w:ascii="Calibri" w:eastAsia="Calibri" w:hAnsi="Calibri" w:cs="Times New Roman"/>
          <w:b/>
        </w:rPr>
      </w:pPr>
    </w:p>
    <w:p w14:paraId="18A0985E" w14:textId="77777777" w:rsidR="008C6827" w:rsidRDefault="008C6827" w:rsidP="008C6827">
      <w:pPr>
        <w:pStyle w:val="BodyText"/>
        <w:spacing w:before="5"/>
        <w:rPr>
          <w:rFonts w:ascii="Calibri" w:eastAsia="Calibri" w:hAnsi="Calibri" w:cs="Times New Roman"/>
          <w:b/>
        </w:rPr>
      </w:pPr>
    </w:p>
    <w:p w14:paraId="407A5574" w14:textId="77777777" w:rsidR="008C6827" w:rsidRDefault="008C6827" w:rsidP="008C6827">
      <w:pPr>
        <w:pStyle w:val="BodyText"/>
        <w:spacing w:before="5"/>
        <w:rPr>
          <w:rFonts w:ascii="Calibri" w:eastAsia="Calibri" w:hAnsi="Calibri" w:cs="Times New Roman"/>
          <w:b/>
        </w:rPr>
      </w:pPr>
    </w:p>
    <w:p w14:paraId="4FB4A439" w14:textId="77777777" w:rsidR="008C6827" w:rsidRDefault="008C6827" w:rsidP="00461C70">
      <w:pPr>
        <w:pStyle w:val="BodyText"/>
        <w:spacing w:before="5"/>
        <w:jc w:val="right"/>
        <w:rPr>
          <w:rFonts w:ascii="Calibri" w:eastAsia="Calibri" w:hAnsi="Calibri" w:cs="Times New Roman"/>
          <w:b/>
        </w:rPr>
      </w:pPr>
    </w:p>
    <w:p w14:paraId="6DBEB7FC" w14:textId="77777777" w:rsidR="008C6827" w:rsidRDefault="008C6827" w:rsidP="008C6827">
      <w:pPr>
        <w:pStyle w:val="BodyText"/>
        <w:spacing w:before="5"/>
        <w:rPr>
          <w:rFonts w:ascii="Calibri" w:eastAsia="Calibri" w:hAnsi="Calibri" w:cs="Times New Roman"/>
          <w:b/>
        </w:rPr>
      </w:pPr>
    </w:p>
    <w:p w14:paraId="03E9DA28" w14:textId="77777777" w:rsidR="008C6827" w:rsidRDefault="008C6827" w:rsidP="008C6827">
      <w:pPr>
        <w:pStyle w:val="BodyText"/>
        <w:spacing w:before="5"/>
        <w:rPr>
          <w:rFonts w:ascii="Calibri" w:eastAsia="Calibri" w:hAnsi="Calibri" w:cs="Times New Roman"/>
          <w:b/>
        </w:rPr>
      </w:pPr>
    </w:p>
    <w:p w14:paraId="16590C53" w14:textId="77777777" w:rsidR="008C6827" w:rsidRDefault="008C6827" w:rsidP="008C6827">
      <w:pPr>
        <w:pStyle w:val="BodyText"/>
        <w:spacing w:before="5"/>
        <w:rPr>
          <w:rFonts w:ascii="Calibri" w:eastAsia="Calibri" w:hAnsi="Calibri" w:cs="Times New Roman"/>
          <w:b/>
        </w:rPr>
      </w:pPr>
    </w:p>
    <w:p w14:paraId="6BE5F92B" w14:textId="77777777" w:rsidR="008C6827" w:rsidRDefault="008C6827" w:rsidP="008C6827">
      <w:pPr>
        <w:pStyle w:val="BodyText"/>
        <w:spacing w:before="5"/>
        <w:rPr>
          <w:rFonts w:ascii="Calibri" w:eastAsia="Calibri" w:hAnsi="Calibri" w:cs="Times New Roman"/>
          <w:b/>
        </w:rPr>
      </w:pPr>
    </w:p>
    <w:p w14:paraId="177FAB68" w14:textId="77777777" w:rsidR="008C6827" w:rsidRDefault="008C6827" w:rsidP="008C6827">
      <w:pPr>
        <w:pStyle w:val="BodyText"/>
        <w:spacing w:before="5"/>
        <w:rPr>
          <w:rFonts w:ascii="Calibri" w:eastAsia="Calibri" w:hAnsi="Calibri" w:cs="Times New Roman"/>
          <w:b/>
        </w:rPr>
      </w:pPr>
    </w:p>
    <w:p w14:paraId="73DFD8EB" w14:textId="77777777" w:rsidR="008C6827" w:rsidRDefault="008C6827" w:rsidP="008C6827">
      <w:pPr>
        <w:pStyle w:val="BodyText"/>
        <w:spacing w:before="5"/>
        <w:rPr>
          <w:rFonts w:ascii="Calibri" w:eastAsia="Calibri" w:hAnsi="Calibri" w:cs="Times New Roman"/>
          <w:b/>
        </w:rPr>
      </w:pPr>
    </w:p>
    <w:p w14:paraId="060CCE8E" w14:textId="77777777" w:rsidR="008C6827" w:rsidRDefault="008C6827" w:rsidP="008C6827">
      <w:pPr>
        <w:pStyle w:val="BodyText"/>
        <w:spacing w:before="5"/>
        <w:rPr>
          <w:rFonts w:ascii="Calibri" w:eastAsia="Calibri" w:hAnsi="Calibri" w:cs="Times New Roman"/>
          <w:b/>
        </w:rPr>
      </w:pPr>
    </w:p>
    <w:p w14:paraId="6657754B" w14:textId="77777777" w:rsidR="008C6827" w:rsidRDefault="008C6827" w:rsidP="008C6827">
      <w:pPr>
        <w:pStyle w:val="BodyText"/>
        <w:spacing w:before="5"/>
        <w:rPr>
          <w:rFonts w:ascii="Calibri" w:eastAsia="Calibri" w:hAnsi="Calibri" w:cs="Times New Roman"/>
          <w:b/>
        </w:rPr>
      </w:pPr>
    </w:p>
    <w:p w14:paraId="42C1168E" w14:textId="77777777" w:rsidR="008C6827" w:rsidRDefault="008C6827" w:rsidP="008C6827">
      <w:pPr>
        <w:pStyle w:val="BodyText"/>
        <w:spacing w:before="5"/>
        <w:rPr>
          <w:rFonts w:ascii="Calibri" w:eastAsia="Calibri" w:hAnsi="Calibri" w:cs="Times New Roman"/>
          <w:b/>
        </w:rPr>
      </w:pPr>
    </w:p>
    <w:p w14:paraId="65C346FA" w14:textId="77777777" w:rsidR="008C6827" w:rsidRDefault="008C6827" w:rsidP="008C6827">
      <w:pPr>
        <w:pStyle w:val="BodyText"/>
        <w:spacing w:before="5"/>
        <w:rPr>
          <w:rFonts w:ascii="Calibri" w:eastAsia="Calibri" w:hAnsi="Calibri" w:cs="Times New Roman"/>
          <w:b/>
        </w:rPr>
      </w:pPr>
    </w:p>
    <w:p w14:paraId="28ADE760" w14:textId="2269B0A6" w:rsidR="008C6827" w:rsidRPr="008C6827" w:rsidRDefault="008C6827" w:rsidP="008C6827">
      <w:pPr>
        <w:pStyle w:val="NoSpacing"/>
        <w:jc w:val="center"/>
        <w:rPr>
          <w:color w:val="2F5496" w:themeColor="accent1" w:themeShade="BF"/>
          <w:sz w:val="56"/>
          <w:szCs w:val="56"/>
        </w:rPr>
      </w:pPr>
      <w:r w:rsidRPr="008C6827">
        <w:rPr>
          <w:color w:val="2F5496" w:themeColor="accent1" w:themeShade="BF"/>
          <w:sz w:val="56"/>
          <w:szCs w:val="56"/>
        </w:rPr>
        <w:t>ENTER CLUB NAME HERE</w:t>
      </w:r>
    </w:p>
    <w:p w14:paraId="32920E17" w14:textId="77777777" w:rsidR="008C6827" w:rsidRPr="008C6827" w:rsidRDefault="008C6827" w:rsidP="008C6827">
      <w:pPr>
        <w:widowControl w:val="0"/>
        <w:autoSpaceDE w:val="0"/>
        <w:autoSpaceDN w:val="0"/>
        <w:spacing w:after="0" w:line="240" w:lineRule="auto"/>
        <w:rPr>
          <w:rFonts w:ascii="Calibri" w:eastAsia="Arial" w:hAnsi="Calibri" w:cs="Calibri"/>
          <w:b/>
          <w:sz w:val="20"/>
          <w:szCs w:val="36"/>
          <w:lang w:val="en-US"/>
        </w:rPr>
      </w:pPr>
    </w:p>
    <w:p w14:paraId="28335562" w14:textId="7AA700FF" w:rsidR="008C6827" w:rsidRPr="008C6827" w:rsidRDefault="008C6827" w:rsidP="008C6827">
      <w:pPr>
        <w:widowControl w:val="0"/>
        <w:autoSpaceDE w:val="0"/>
        <w:autoSpaceDN w:val="0"/>
        <w:spacing w:before="9" w:after="0" w:line="240" w:lineRule="auto"/>
        <w:rPr>
          <w:rFonts w:ascii="Calibri" w:eastAsia="Arial" w:hAnsi="Calibri" w:cs="Calibri"/>
          <w:b/>
          <w:sz w:val="13"/>
          <w:szCs w:val="36"/>
          <w:lang w:val="en-US"/>
        </w:rPr>
      </w:pPr>
    </w:p>
    <w:p w14:paraId="46546E49" w14:textId="4BAA9397" w:rsidR="007178E0" w:rsidRDefault="009C3918">
      <w:pPr>
        <w:spacing w:after="160" w:line="259" w:lineRule="auto"/>
        <w:rPr>
          <w:rFonts w:ascii="Calibri" w:eastAsia="Calibri" w:hAnsi="Calibri" w:cs="Times New Roman"/>
          <w:b/>
        </w:rPr>
      </w:pPr>
      <w:r w:rsidRPr="008C6827">
        <w:rPr>
          <w:noProof/>
          <w:color w:val="2F5496" w:themeColor="accent1" w:themeShade="BF"/>
          <w:sz w:val="56"/>
          <w:szCs w:val="56"/>
        </w:rPr>
        <mc:AlternateContent>
          <mc:Choice Requires="wps">
            <w:drawing>
              <wp:anchor distT="0" distB="0" distL="0" distR="0" simplePos="0" relativeHeight="251661312" behindDoc="1" locked="0" layoutInCell="1" allowOverlap="1" wp14:anchorId="69F0D4D3" wp14:editId="69ECE60A">
                <wp:simplePos x="0" y="0"/>
                <wp:positionH relativeFrom="margin">
                  <wp:align>center</wp:align>
                </wp:positionH>
                <wp:positionV relativeFrom="paragraph">
                  <wp:posOffset>332105</wp:posOffset>
                </wp:positionV>
                <wp:extent cx="4471035" cy="47625"/>
                <wp:effectExtent l="0" t="0" r="5715" b="9525"/>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47625"/>
                        </a:xfrm>
                        <a:prstGeom prst="rect">
                          <a:avLst/>
                        </a:prstGeom>
                        <a:solidFill>
                          <a:srgbClr val="0058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6D5F6" id="Rectangle 4" o:spid="_x0000_s1026" style="position:absolute;margin-left:0;margin-top:26.15pt;width:352.05pt;height:3.7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" fillcolor="#005891" stroked="f">
                <w10:wrap type="topAndBottom" anchorx="margin"/>
              </v:rect>
            </w:pict>
          </mc:Fallback>
        </mc:AlternateContent>
      </w:r>
    </w:p>
    <w:p w14:paraId="7DB124E3" w14:textId="231B47C1" w:rsidR="007178E0" w:rsidRDefault="007178E0" w:rsidP="00E11899">
      <w:pPr>
        <w:spacing w:after="0" w:line="240" w:lineRule="auto"/>
        <w:jc w:val="center"/>
        <w:rPr>
          <w:rFonts w:ascii="Calibri" w:eastAsia="Calibri" w:hAnsi="Calibri" w:cs="Times New Roman"/>
          <w:b/>
        </w:rPr>
      </w:pPr>
    </w:p>
    <w:p w14:paraId="23199D58" w14:textId="689C8EC7" w:rsidR="007178E0" w:rsidRDefault="008C6827">
      <w:pPr>
        <w:spacing w:after="160" w:line="259" w:lineRule="auto"/>
        <w:rPr>
          <w:rFonts w:ascii="Calibri" w:eastAsia="Calibri" w:hAnsi="Calibri" w:cs="Times New Roman"/>
          <w:b/>
        </w:rPr>
      </w:pPr>
      <w:r w:rsidRPr="008C6827">
        <w:rPr>
          <w:rFonts w:ascii="Calibri" w:eastAsia="Arial" w:hAnsi="Calibri" w:cs="Calibri"/>
          <w:noProof/>
          <w:sz w:val="36"/>
          <w:szCs w:val="36"/>
          <w:lang w:val="en-US"/>
        </w:rPr>
        <mc:AlternateContent>
          <mc:Choice Requires="wps">
            <w:drawing>
              <wp:anchor distT="0" distB="0" distL="0" distR="0" simplePos="0" relativeHeight="251662336" behindDoc="0" locked="0" layoutInCell="1" allowOverlap="1" wp14:anchorId="4099BB6C" wp14:editId="0293D35B">
                <wp:simplePos x="0" y="0"/>
                <wp:positionH relativeFrom="margin">
                  <wp:posOffset>2000251</wp:posOffset>
                </wp:positionH>
                <wp:positionV relativeFrom="paragraph">
                  <wp:posOffset>600076</wp:posOffset>
                </wp:positionV>
                <wp:extent cx="1498600" cy="1270000"/>
                <wp:effectExtent l="0" t="0" r="635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270000"/>
                        </a:xfrm>
                        <a:prstGeom prst="rect">
                          <a:avLst/>
                        </a:prstGeom>
                        <a:solidFill>
                          <a:srgbClr val="4F81BD">
                            <a:lumMod val="20000"/>
                            <a:lumOff val="80000"/>
                          </a:srgbClr>
                        </a:solidFill>
                        <a:ln>
                          <a:noFill/>
                        </a:ln>
                      </wps:spPr>
                      <wps:txbx>
                        <w:txbxContent>
                          <w:p w14:paraId="75696C6C" w14:textId="77777777" w:rsidR="008C6827" w:rsidRPr="008054E4" w:rsidRDefault="008C6827" w:rsidP="008C6827">
                            <w:pPr>
                              <w:shd w:val="clear" w:color="auto" w:fill="DBE5F1"/>
                              <w:jc w:val="center"/>
                              <w:rPr>
                                <w:rFonts w:eastAsia="Times New Roman" w:cs="Calibri"/>
                                <w:i/>
                                <w:iCs/>
                                <w:sz w:val="36"/>
                                <w:szCs w:val="28"/>
                                <w:lang w:eastAsia="en-AU"/>
                              </w:rPr>
                            </w:pPr>
                            <w:r w:rsidRPr="008054E4">
                              <w:rPr>
                                <w:rFonts w:eastAsia="Times New Roman" w:cs="Calibri"/>
                                <w:i/>
                                <w:iCs/>
                                <w:sz w:val="36"/>
                                <w:szCs w:val="28"/>
                                <w:lang w:eastAsia="en-AU"/>
                              </w:rPr>
                              <w:t>INSERT CLUB LOGO HERE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9BB6C" id="_x0000_t202" coordsize="21600,21600" o:spt="202" path="m,l,21600r21600,l21600,xe">
                <v:stroke joinstyle="miter"/>
                <v:path gradientshapeok="t" o:connecttype="rect"/>
              </v:shapetype>
              <v:shape id="Text Box 3" o:spid="_x0000_s1026" type="#_x0000_t202" style="position:absolute;margin-left:157.5pt;margin-top:47.25pt;width:118pt;height:100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" fillcolor="#dce6f2" stroked="f">
                <v:textbox inset="0,0,0,0">
                  <w:txbxContent>
                    <w:p w14:paraId="75696C6C" w14:textId="77777777" w:rsidR="008C6827" w:rsidRPr="008054E4" w:rsidRDefault="008C6827" w:rsidP="008C6827">
                      <w:pPr>
                        <w:shd w:val="clear" w:color="auto" w:fill="DBE5F1"/>
                        <w:jc w:val="center"/>
                        <w:rPr>
                          <w:rFonts w:eastAsia="Times New Roman" w:cs="Calibri"/>
                          <w:i/>
                          <w:iCs/>
                          <w:sz w:val="36"/>
                          <w:szCs w:val="28"/>
                          <w:lang w:eastAsia="en-AU"/>
                        </w:rPr>
                      </w:pPr>
                      <w:r w:rsidRPr="008054E4">
                        <w:rPr>
                          <w:rFonts w:eastAsia="Times New Roman" w:cs="Calibri"/>
                          <w:i/>
                          <w:iCs/>
                          <w:sz w:val="36"/>
                          <w:szCs w:val="28"/>
                          <w:lang w:eastAsia="en-AU"/>
                        </w:rPr>
                        <w:t>INSERT CLUB LOGO HERE</w:t>
                      </w:r>
                    </w:p>
                  </w:txbxContent>
                </v:textbox>
                <w10:wrap anchorx="margin"/>
              </v:shape>
            </w:pict>
          </mc:Fallback>
        </mc:AlternateContent>
      </w:r>
      <w:r w:rsidR="007178E0">
        <w:rPr>
          <w:rFonts w:ascii="Calibri" w:eastAsia="Calibri" w:hAnsi="Calibri" w:cs="Times New Roman"/>
          <w:b/>
        </w:rPr>
        <w:br w:type="page"/>
      </w:r>
    </w:p>
    <w:p w14:paraId="76346317" w14:textId="0B42A48A" w:rsidR="008054E4" w:rsidRPr="008C6827" w:rsidRDefault="008054E4" w:rsidP="008C6827">
      <w:pPr>
        <w:pStyle w:val="TOCHeading"/>
        <w:rPr>
          <w:rFonts w:ascii="Calibri" w:eastAsia="Calibri" w:hAnsi="Calibri" w:cs="Times New Roman"/>
          <w:b/>
        </w:rPr>
      </w:pPr>
    </w:p>
    <w:sdt>
      <w:sdtPr>
        <w:rPr>
          <w:rFonts w:asciiTheme="minorHAnsi" w:eastAsiaTheme="minorHAnsi" w:hAnsiTheme="minorHAnsi" w:cstheme="minorBidi"/>
          <w:color w:val="auto"/>
          <w:sz w:val="22"/>
          <w:szCs w:val="22"/>
          <w:lang w:val="en-AU"/>
        </w:rPr>
        <w:id w:val="-859041492"/>
        <w:docPartObj>
          <w:docPartGallery w:val="Table of Contents"/>
          <w:docPartUnique/>
        </w:docPartObj>
      </w:sdtPr>
      <w:sdtEndPr>
        <w:rPr>
          <w:b/>
          <w:bCs/>
          <w:noProof/>
        </w:rPr>
      </w:sdtEndPr>
      <w:sdtContent>
        <w:p w14:paraId="52CA5BC5" w14:textId="080F91AD" w:rsidR="008054E4" w:rsidRPr="008054E4" w:rsidRDefault="008054E4" w:rsidP="008054E4">
          <w:pPr>
            <w:pStyle w:val="TOCHeading"/>
            <w:jc w:val="center"/>
            <w:rPr>
              <w:b/>
              <w:bCs/>
              <w:color w:val="auto"/>
              <w:sz w:val="40"/>
              <w:szCs w:val="40"/>
            </w:rPr>
          </w:pPr>
          <w:r w:rsidRPr="008054E4">
            <w:rPr>
              <w:b/>
              <w:bCs/>
              <w:color w:val="auto"/>
              <w:sz w:val="40"/>
              <w:szCs w:val="40"/>
            </w:rPr>
            <w:t>Table of Contents</w:t>
          </w:r>
        </w:p>
        <w:p w14:paraId="5854447B" w14:textId="77777777" w:rsidR="008054E4" w:rsidRPr="008054E4" w:rsidRDefault="008054E4" w:rsidP="008054E4">
          <w:pPr>
            <w:rPr>
              <w:lang w:val="en-US"/>
            </w:rPr>
          </w:pPr>
        </w:p>
        <w:p w14:paraId="2C453C9B" w14:textId="787605F3" w:rsidR="008054E4" w:rsidRDefault="008054E4">
          <w:pPr>
            <w:pStyle w:val="TOC1"/>
            <w:tabs>
              <w:tab w:val="right" w:leader="dot" w:pos="9016"/>
            </w:tabs>
            <w:rPr>
              <w:noProof/>
            </w:rPr>
          </w:pPr>
          <w:r>
            <w:fldChar w:fldCharType="begin"/>
          </w:r>
          <w:r>
            <w:instrText xml:space="preserve"> TOC \o "1-3" \h \z \u </w:instrText>
          </w:r>
          <w:r>
            <w:fldChar w:fldCharType="separate"/>
          </w:r>
          <w:hyperlink w:anchor="_Toc67486530" w:history="1">
            <w:r w:rsidRPr="001D3397">
              <w:rPr>
                <w:rStyle w:val="Hyperlink"/>
                <w:rFonts w:eastAsia="Calibri"/>
                <w:b/>
                <w:bCs/>
                <w:noProof/>
              </w:rPr>
              <w:t>Introduction/Purpose</w:t>
            </w:r>
            <w:r>
              <w:rPr>
                <w:noProof/>
                <w:webHidden/>
              </w:rPr>
              <w:tab/>
            </w:r>
            <w:r>
              <w:rPr>
                <w:noProof/>
                <w:webHidden/>
              </w:rPr>
              <w:fldChar w:fldCharType="begin"/>
            </w:r>
            <w:r>
              <w:rPr>
                <w:noProof/>
                <w:webHidden/>
              </w:rPr>
              <w:instrText xml:space="preserve"> PAGEREF _Toc67486530 \h </w:instrText>
            </w:r>
            <w:r>
              <w:rPr>
                <w:noProof/>
                <w:webHidden/>
              </w:rPr>
            </w:r>
            <w:r>
              <w:rPr>
                <w:noProof/>
                <w:webHidden/>
              </w:rPr>
              <w:fldChar w:fldCharType="separate"/>
            </w:r>
            <w:r>
              <w:rPr>
                <w:noProof/>
                <w:webHidden/>
              </w:rPr>
              <w:t>3</w:t>
            </w:r>
            <w:r>
              <w:rPr>
                <w:noProof/>
                <w:webHidden/>
              </w:rPr>
              <w:fldChar w:fldCharType="end"/>
            </w:r>
          </w:hyperlink>
        </w:p>
        <w:p w14:paraId="7732C518" w14:textId="6FAC610C" w:rsidR="008054E4" w:rsidRDefault="00461C70">
          <w:pPr>
            <w:pStyle w:val="TOC1"/>
            <w:tabs>
              <w:tab w:val="right" w:leader="dot" w:pos="9016"/>
            </w:tabs>
            <w:rPr>
              <w:noProof/>
            </w:rPr>
          </w:pPr>
          <w:hyperlink w:anchor="_Toc67486531" w:history="1">
            <w:r w:rsidR="008054E4" w:rsidRPr="001D3397">
              <w:rPr>
                <w:rStyle w:val="Hyperlink"/>
                <w:rFonts w:eastAsia="Calibri"/>
                <w:b/>
                <w:bCs/>
                <w:noProof/>
              </w:rPr>
              <w:t>Mission statement</w:t>
            </w:r>
            <w:r w:rsidR="008054E4">
              <w:rPr>
                <w:noProof/>
                <w:webHidden/>
              </w:rPr>
              <w:tab/>
            </w:r>
            <w:r w:rsidR="008054E4">
              <w:rPr>
                <w:noProof/>
                <w:webHidden/>
              </w:rPr>
              <w:fldChar w:fldCharType="begin"/>
            </w:r>
            <w:r w:rsidR="008054E4">
              <w:rPr>
                <w:noProof/>
                <w:webHidden/>
              </w:rPr>
              <w:instrText xml:space="preserve"> PAGEREF _Toc67486531 \h </w:instrText>
            </w:r>
            <w:r w:rsidR="008054E4">
              <w:rPr>
                <w:noProof/>
                <w:webHidden/>
              </w:rPr>
            </w:r>
            <w:r w:rsidR="008054E4">
              <w:rPr>
                <w:noProof/>
                <w:webHidden/>
              </w:rPr>
              <w:fldChar w:fldCharType="separate"/>
            </w:r>
            <w:r w:rsidR="008054E4">
              <w:rPr>
                <w:noProof/>
                <w:webHidden/>
              </w:rPr>
              <w:t>3</w:t>
            </w:r>
            <w:r w:rsidR="008054E4">
              <w:rPr>
                <w:noProof/>
                <w:webHidden/>
              </w:rPr>
              <w:fldChar w:fldCharType="end"/>
            </w:r>
          </w:hyperlink>
        </w:p>
        <w:p w14:paraId="71C03229" w14:textId="4A91548F" w:rsidR="008054E4" w:rsidRDefault="00461C70">
          <w:pPr>
            <w:pStyle w:val="TOC1"/>
            <w:tabs>
              <w:tab w:val="right" w:leader="dot" w:pos="9016"/>
            </w:tabs>
            <w:rPr>
              <w:noProof/>
            </w:rPr>
          </w:pPr>
          <w:hyperlink w:anchor="_Toc67486532" w:history="1">
            <w:r w:rsidR="008054E4" w:rsidRPr="001D3397">
              <w:rPr>
                <w:rStyle w:val="Hyperlink"/>
                <w:rFonts w:eastAsia="Calibri"/>
                <w:b/>
                <w:bCs/>
                <w:noProof/>
              </w:rPr>
              <w:t>Vision statement</w:t>
            </w:r>
            <w:r w:rsidR="008054E4">
              <w:rPr>
                <w:noProof/>
                <w:webHidden/>
              </w:rPr>
              <w:tab/>
            </w:r>
            <w:r w:rsidR="008054E4">
              <w:rPr>
                <w:noProof/>
                <w:webHidden/>
              </w:rPr>
              <w:fldChar w:fldCharType="begin"/>
            </w:r>
            <w:r w:rsidR="008054E4">
              <w:rPr>
                <w:noProof/>
                <w:webHidden/>
              </w:rPr>
              <w:instrText xml:space="preserve"> PAGEREF _Toc67486532 \h </w:instrText>
            </w:r>
            <w:r w:rsidR="008054E4">
              <w:rPr>
                <w:noProof/>
                <w:webHidden/>
              </w:rPr>
            </w:r>
            <w:r w:rsidR="008054E4">
              <w:rPr>
                <w:noProof/>
                <w:webHidden/>
              </w:rPr>
              <w:fldChar w:fldCharType="separate"/>
            </w:r>
            <w:r w:rsidR="008054E4">
              <w:rPr>
                <w:noProof/>
                <w:webHidden/>
              </w:rPr>
              <w:t>3</w:t>
            </w:r>
            <w:r w:rsidR="008054E4">
              <w:rPr>
                <w:noProof/>
                <w:webHidden/>
              </w:rPr>
              <w:fldChar w:fldCharType="end"/>
            </w:r>
          </w:hyperlink>
        </w:p>
        <w:p w14:paraId="75514641" w14:textId="1FB9CBE3" w:rsidR="008054E4" w:rsidRDefault="00461C70">
          <w:pPr>
            <w:pStyle w:val="TOC1"/>
            <w:tabs>
              <w:tab w:val="right" w:leader="dot" w:pos="9016"/>
            </w:tabs>
            <w:rPr>
              <w:noProof/>
            </w:rPr>
          </w:pPr>
          <w:hyperlink w:anchor="_Toc67486533" w:history="1">
            <w:r w:rsidR="008054E4" w:rsidRPr="001D3397">
              <w:rPr>
                <w:rStyle w:val="Hyperlink"/>
                <w:rFonts w:eastAsia="Calibri"/>
                <w:b/>
                <w:bCs/>
                <w:noProof/>
              </w:rPr>
              <w:t>Situation Analysis</w:t>
            </w:r>
            <w:r w:rsidR="008054E4">
              <w:rPr>
                <w:noProof/>
                <w:webHidden/>
              </w:rPr>
              <w:tab/>
            </w:r>
            <w:r w:rsidR="008054E4">
              <w:rPr>
                <w:noProof/>
                <w:webHidden/>
              </w:rPr>
              <w:fldChar w:fldCharType="begin"/>
            </w:r>
            <w:r w:rsidR="008054E4">
              <w:rPr>
                <w:noProof/>
                <w:webHidden/>
              </w:rPr>
              <w:instrText xml:space="preserve"> PAGEREF _Toc67486533 \h </w:instrText>
            </w:r>
            <w:r w:rsidR="008054E4">
              <w:rPr>
                <w:noProof/>
                <w:webHidden/>
              </w:rPr>
            </w:r>
            <w:r w:rsidR="008054E4">
              <w:rPr>
                <w:noProof/>
                <w:webHidden/>
              </w:rPr>
              <w:fldChar w:fldCharType="separate"/>
            </w:r>
            <w:r w:rsidR="008054E4">
              <w:rPr>
                <w:noProof/>
                <w:webHidden/>
              </w:rPr>
              <w:t>3</w:t>
            </w:r>
            <w:r w:rsidR="008054E4">
              <w:rPr>
                <w:noProof/>
                <w:webHidden/>
              </w:rPr>
              <w:fldChar w:fldCharType="end"/>
            </w:r>
          </w:hyperlink>
        </w:p>
        <w:p w14:paraId="4A011317" w14:textId="7991C6B8" w:rsidR="008054E4" w:rsidRDefault="00461C70">
          <w:pPr>
            <w:pStyle w:val="TOC1"/>
            <w:tabs>
              <w:tab w:val="right" w:leader="dot" w:pos="9016"/>
            </w:tabs>
            <w:rPr>
              <w:noProof/>
            </w:rPr>
          </w:pPr>
          <w:hyperlink w:anchor="_Toc67486534" w:history="1">
            <w:r w:rsidR="008054E4" w:rsidRPr="001D3397">
              <w:rPr>
                <w:rStyle w:val="Hyperlink"/>
                <w:rFonts w:eastAsia="Calibri"/>
                <w:b/>
                <w:bCs/>
                <w:noProof/>
              </w:rPr>
              <w:t>Target Market Analysis</w:t>
            </w:r>
            <w:r w:rsidR="008054E4">
              <w:rPr>
                <w:noProof/>
                <w:webHidden/>
              </w:rPr>
              <w:tab/>
            </w:r>
            <w:r w:rsidR="008054E4">
              <w:rPr>
                <w:noProof/>
                <w:webHidden/>
              </w:rPr>
              <w:fldChar w:fldCharType="begin"/>
            </w:r>
            <w:r w:rsidR="008054E4">
              <w:rPr>
                <w:noProof/>
                <w:webHidden/>
              </w:rPr>
              <w:instrText xml:space="preserve"> PAGEREF _Toc67486534 \h </w:instrText>
            </w:r>
            <w:r w:rsidR="008054E4">
              <w:rPr>
                <w:noProof/>
                <w:webHidden/>
              </w:rPr>
            </w:r>
            <w:r w:rsidR="008054E4">
              <w:rPr>
                <w:noProof/>
                <w:webHidden/>
              </w:rPr>
              <w:fldChar w:fldCharType="separate"/>
            </w:r>
            <w:r w:rsidR="008054E4">
              <w:rPr>
                <w:noProof/>
                <w:webHidden/>
              </w:rPr>
              <w:t>3</w:t>
            </w:r>
            <w:r w:rsidR="008054E4">
              <w:rPr>
                <w:noProof/>
                <w:webHidden/>
              </w:rPr>
              <w:fldChar w:fldCharType="end"/>
            </w:r>
          </w:hyperlink>
        </w:p>
        <w:p w14:paraId="26462D5A" w14:textId="2239315B" w:rsidR="008054E4" w:rsidRDefault="00461C70">
          <w:pPr>
            <w:pStyle w:val="TOC1"/>
            <w:tabs>
              <w:tab w:val="right" w:leader="dot" w:pos="9016"/>
            </w:tabs>
            <w:rPr>
              <w:noProof/>
            </w:rPr>
          </w:pPr>
          <w:hyperlink w:anchor="_Toc67486535" w:history="1">
            <w:r w:rsidR="008054E4" w:rsidRPr="001D3397">
              <w:rPr>
                <w:rStyle w:val="Hyperlink"/>
                <w:rFonts w:eastAsia="Calibri"/>
                <w:b/>
                <w:bCs/>
                <w:noProof/>
              </w:rPr>
              <w:t>SWOT Analysis</w:t>
            </w:r>
            <w:r w:rsidR="008054E4">
              <w:rPr>
                <w:noProof/>
                <w:webHidden/>
              </w:rPr>
              <w:tab/>
            </w:r>
            <w:r w:rsidR="008054E4">
              <w:rPr>
                <w:noProof/>
                <w:webHidden/>
              </w:rPr>
              <w:fldChar w:fldCharType="begin"/>
            </w:r>
            <w:r w:rsidR="008054E4">
              <w:rPr>
                <w:noProof/>
                <w:webHidden/>
              </w:rPr>
              <w:instrText xml:space="preserve"> PAGEREF _Toc67486535 \h </w:instrText>
            </w:r>
            <w:r w:rsidR="008054E4">
              <w:rPr>
                <w:noProof/>
                <w:webHidden/>
              </w:rPr>
            </w:r>
            <w:r w:rsidR="008054E4">
              <w:rPr>
                <w:noProof/>
                <w:webHidden/>
              </w:rPr>
              <w:fldChar w:fldCharType="separate"/>
            </w:r>
            <w:r w:rsidR="008054E4">
              <w:rPr>
                <w:noProof/>
                <w:webHidden/>
              </w:rPr>
              <w:t>3</w:t>
            </w:r>
            <w:r w:rsidR="008054E4">
              <w:rPr>
                <w:noProof/>
                <w:webHidden/>
              </w:rPr>
              <w:fldChar w:fldCharType="end"/>
            </w:r>
          </w:hyperlink>
        </w:p>
        <w:p w14:paraId="6D46A0EC" w14:textId="5677BE10" w:rsidR="008054E4" w:rsidRDefault="00461C70">
          <w:pPr>
            <w:pStyle w:val="TOC1"/>
            <w:tabs>
              <w:tab w:val="right" w:leader="dot" w:pos="9016"/>
            </w:tabs>
            <w:rPr>
              <w:noProof/>
            </w:rPr>
          </w:pPr>
          <w:hyperlink w:anchor="_Toc67486536" w:history="1">
            <w:r w:rsidR="008054E4" w:rsidRPr="001D3397">
              <w:rPr>
                <w:rStyle w:val="Hyperlink"/>
                <w:rFonts w:eastAsia="Calibri"/>
                <w:b/>
                <w:bCs/>
                <w:noProof/>
              </w:rPr>
              <w:t>Action Plan</w:t>
            </w:r>
            <w:r w:rsidR="008054E4">
              <w:rPr>
                <w:noProof/>
                <w:webHidden/>
              </w:rPr>
              <w:tab/>
            </w:r>
            <w:r w:rsidR="008054E4">
              <w:rPr>
                <w:noProof/>
                <w:webHidden/>
              </w:rPr>
              <w:fldChar w:fldCharType="begin"/>
            </w:r>
            <w:r w:rsidR="008054E4">
              <w:rPr>
                <w:noProof/>
                <w:webHidden/>
              </w:rPr>
              <w:instrText xml:space="preserve"> PAGEREF _Toc67486536 \h </w:instrText>
            </w:r>
            <w:r w:rsidR="008054E4">
              <w:rPr>
                <w:noProof/>
                <w:webHidden/>
              </w:rPr>
            </w:r>
            <w:r w:rsidR="008054E4">
              <w:rPr>
                <w:noProof/>
                <w:webHidden/>
              </w:rPr>
              <w:fldChar w:fldCharType="separate"/>
            </w:r>
            <w:r w:rsidR="008054E4">
              <w:rPr>
                <w:noProof/>
                <w:webHidden/>
              </w:rPr>
              <w:t>3</w:t>
            </w:r>
            <w:r w:rsidR="008054E4">
              <w:rPr>
                <w:noProof/>
                <w:webHidden/>
              </w:rPr>
              <w:fldChar w:fldCharType="end"/>
            </w:r>
          </w:hyperlink>
        </w:p>
        <w:p w14:paraId="499865A9" w14:textId="4CA6EC9A" w:rsidR="008054E4" w:rsidRDefault="00461C70">
          <w:pPr>
            <w:pStyle w:val="TOC1"/>
            <w:tabs>
              <w:tab w:val="right" w:leader="dot" w:pos="9016"/>
            </w:tabs>
            <w:rPr>
              <w:noProof/>
            </w:rPr>
          </w:pPr>
          <w:hyperlink w:anchor="_Toc67486537" w:history="1">
            <w:r w:rsidR="008054E4" w:rsidRPr="001D3397">
              <w:rPr>
                <w:rStyle w:val="Hyperlink"/>
                <w:rFonts w:eastAsia="Calibri"/>
                <w:b/>
                <w:bCs/>
                <w:noProof/>
              </w:rPr>
              <w:t>Marketing Action Plan</w:t>
            </w:r>
            <w:r w:rsidR="008054E4">
              <w:rPr>
                <w:noProof/>
                <w:webHidden/>
              </w:rPr>
              <w:tab/>
            </w:r>
            <w:r w:rsidR="008054E4">
              <w:rPr>
                <w:noProof/>
                <w:webHidden/>
              </w:rPr>
              <w:fldChar w:fldCharType="begin"/>
            </w:r>
            <w:r w:rsidR="008054E4">
              <w:rPr>
                <w:noProof/>
                <w:webHidden/>
              </w:rPr>
              <w:instrText xml:space="preserve"> PAGEREF _Toc67486537 \h </w:instrText>
            </w:r>
            <w:r w:rsidR="008054E4">
              <w:rPr>
                <w:noProof/>
                <w:webHidden/>
              </w:rPr>
            </w:r>
            <w:r w:rsidR="008054E4">
              <w:rPr>
                <w:noProof/>
                <w:webHidden/>
              </w:rPr>
              <w:fldChar w:fldCharType="separate"/>
            </w:r>
            <w:r w:rsidR="008054E4">
              <w:rPr>
                <w:noProof/>
                <w:webHidden/>
              </w:rPr>
              <w:t>4</w:t>
            </w:r>
            <w:r w:rsidR="008054E4">
              <w:rPr>
                <w:noProof/>
                <w:webHidden/>
              </w:rPr>
              <w:fldChar w:fldCharType="end"/>
            </w:r>
          </w:hyperlink>
        </w:p>
        <w:p w14:paraId="382F7C7E" w14:textId="3ACFB986" w:rsidR="008054E4" w:rsidRDefault="008054E4">
          <w:r>
            <w:rPr>
              <w:b/>
              <w:bCs/>
              <w:noProof/>
            </w:rPr>
            <w:fldChar w:fldCharType="end"/>
          </w:r>
        </w:p>
      </w:sdtContent>
    </w:sdt>
    <w:p w14:paraId="072B524C" w14:textId="16AEE8B9" w:rsidR="008054E4" w:rsidRDefault="008054E4">
      <w:pPr>
        <w:spacing w:after="160" w:line="259" w:lineRule="auto"/>
        <w:rPr>
          <w:rFonts w:ascii="Calibri" w:eastAsia="Calibri" w:hAnsi="Calibri" w:cs="Times New Roman"/>
          <w:b/>
          <w:color w:val="2F5496" w:themeColor="accent1" w:themeShade="BF"/>
          <w:sz w:val="32"/>
          <w:szCs w:val="32"/>
          <w:lang w:val="en-US"/>
        </w:rPr>
      </w:pPr>
      <w:r>
        <w:rPr>
          <w:rFonts w:ascii="Calibri" w:eastAsia="Calibri" w:hAnsi="Calibri" w:cs="Times New Roman"/>
          <w:b/>
        </w:rPr>
        <w:br w:type="page"/>
      </w:r>
    </w:p>
    <w:p w14:paraId="743F1C0D" w14:textId="77777777" w:rsidR="00E11899" w:rsidRPr="008C6827" w:rsidRDefault="00E11899" w:rsidP="008C6827">
      <w:pPr>
        <w:pStyle w:val="Heading1"/>
        <w:rPr>
          <w:rFonts w:eastAsia="Calibri"/>
          <w:b/>
          <w:bCs/>
          <w:color w:val="auto"/>
        </w:rPr>
      </w:pPr>
      <w:bookmarkStart w:id="0" w:name="_Toc67486530"/>
      <w:r w:rsidRPr="008C6827">
        <w:rPr>
          <w:rFonts w:eastAsia="Calibri"/>
          <w:b/>
          <w:bCs/>
          <w:color w:val="auto"/>
        </w:rPr>
        <w:lastRenderedPageBreak/>
        <w:t>Introduction/Purpose</w:t>
      </w:r>
      <w:bookmarkEnd w:id="0"/>
    </w:p>
    <w:p w14:paraId="34242226" w14:textId="77777777" w:rsidR="00E11899" w:rsidRPr="001B2E14" w:rsidRDefault="00E11899" w:rsidP="00E11899">
      <w:pPr>
        <w:spacing w:after="0" w:line="240" w:lineRule="auto"/>
        <w:jc w:val="both"/>
        <w:rPr>
          <w:rFonts w:ascii="Arial" w:eastAsia="Calibri" w:hAnsi="Arial" w:cs="Times New Roman"/>
          <w:sz w:val="12"/>
          <w:szCs w:val="12"/>
        </w:rPr>
      </w:pPr>
    </w:p>
    <w:p w14:paraId="693ED65B" w14:textId="77777777" w:rsidR="00E11899" w:rsidRPr="00F63F94" w:rsidRDefault="00E11899" w:rsidP="00E11899">
      <w:pPr>
        <w:spacing w:after="0" w:line="240" w:lineRule="auto"/>
        <w:jc w:val="both"/>
        <w:rPr>
          <w:rFonts w:ascii="Calibri" w:eastAsia="Calibri" w:hAnsi="Calibri" w:cs="Times New Roman"/>
          <w:i/>
          <w:iCs/>
          <w:sz w:val="26"/>
          <w:szCs w:val="26"/>
        </w:rPr>
      </w:pPr>
      <w:r w:rsidRPr="00F63F94">
        <w:rPr>
          <w:rFonts w:ascii="Calibri" w:eastAsia="Calibri" w:hAnsi="Calibri" w:cs="Times New Roman"/>
          <w:i/>
          <w:iCs/>
          <w:sz w:val="26"/>
          <w:szCs w:val="26"/>
        </w:rPr>
        <w:t xml:space="preserve">A brief introduction to the plan with a statement about why the plan is being created. </w:t>
      </w:r>
      <w:proofErr w:type="gramStart"/>
      <w:r w:rsidRPr="00F63F94">
        <w:rPr>
          <w:rFonts w:ascii="Calibri" w:eastAsia="Calibri" w:hAnsi="Calibri" w:cs="Times New Roman"/>
          <w:i/>
          <w:iCs/>
          <w:sz w:val="26"/>
          <w:szCs w:val="26"/>
        </w:rPr>
        <w:t>E.g.</w:t>
      </w:r>
      <w:proofErr w:type="gramEnd"/>
      <w:r w:rsidRPr="00F63F94">
        <w:rPr>
          <w:rFonts w:ascii="Calibri" w:eastAsia="Calibri" w:hAnsi="Calibri" w:cs="Times New Roman"/>
          <w:i/>
          <w:iCs/>
          <w:sz w:val="26"/>
          <w:szCs w:val="26"/>
        </w:rPr>
        <w:t xml:space="preserve"> “the purpose of this marketing plan is to identify opportunities to promote the club and ensure its future”.</w:t>
      </w:r>
    </w:p>
    <w:p w14:paraId="2AB256FF" w14:textId="77777777" w:rsidR="00E11899" w:rsidRPr="001B2E14" w:rsidRDefault="00E11899" w:rsidP="00E11899">
      <w:pPr>
        <w:spacing w:after="0" w:line="240" w:lineRule="auto"/>
        <w:jc w:val="both"/>
        <w:rPr>
          <w:rFonts w:ascii="Calibri" w:eastAsia="Calibri" w:hAnsi="Calibri" w:cs="Times New Roman"/>
          <w:sz w:val="26"/>
          <w:szCs w:val="26"/>
        </w:rPr>
      </w:pPr>
    </w:p>
    <w:p w14:paraId="16C04ABB" w14:textId="77777777" w:rsidR="00E11899" w:rsidRPr="008C6827" w:rsidRDefault="00E11899" w:rsidP="008C6827">
      <w:pPr>
        <w:pStyle w:val="Heading1"/>
        <w:rPr>
          <w:rFonts w:eastAsia="Calibri"/>
          <w:b/>
          <w:bCs/>
          <w:color w:val="auto"/>
        </w:rPr>
      </w:pPr>
      <w:bookmarkStart w:id="1" w:name="_Toc67486531"/>
      <w:r w:rsidRPr="008C6827">
        <w:rPr>
          <w:rFonts w:eastAsia="Calibri"/>
          <w:b/>
          <w:bCs/>
          <w:color w:val="auto"/>
        </w:rPr>
        <w:t>Mission statement</w:t>
      </w:r>
      <w:bookmarkEnd w:id="1"/>
    </w:p>
    <w:p w14:paraId="69FFB675" w14:textId="77777777" w:rsidR="00E11899" w:rsidRPr="001B2E14" w:rsidRDefault="00E11899" w:rsidP="00E11899">
      <w:pPr>
        <w:spacing w:after="0" w:line="240" w:lineRule="auto"/>
        <w:jc w:val="both"/>
        <w:rPr>
          <w:rFonts w:ascii="Calibri" w:eastAsia="Calibri" w:hAnsi="Calibri" w:cs="Times New Roman"/>
          <w:sz w:val="12"/>
          <w:szCs w:val="12"/>
        </w:rPr>
      </w:pPr>
    </w:p>
    <w:p w14:paraId="12078E22" w14:textId="77777777" w:rsidR="00E11899" w:rsidRPr="00F63F94" w:rsidRDefault="00E11899" w:rsidP="00E11899">
      <w:pPr>
        <w:spacing w:after="0" w:line="240" w:lineRule="auto"/>
        <w:jc w:val="both"/>
        <w:rPr>
          <w:rFonts w:ascii="Calibri" w:eastAsia="Calibri" w:hAnsi="Calibri" w:cs="Times New Roman"/>
          <w:i/>
          <w:iCs/>
          <w:sz w:val="26"/>
          <w:szCs w:val="26"/>
        </w:rPr>
      </w:pPr>
      <w:r w:rsidRPr="00F63F94">
        <w:rPr>
          <w:rFonts w:ascii="Calibri" w:eastAsia="Calibri" w:hAnsi="Calibri" w:cs="Times New Roman"/>
          <w:i/>
          <w:iCs/>
          <w:sz w:val="26"/>
          <w:szCs w:val="26"/>
        </w:rPr>
        <w:t>This should be in the club strategic plan.</w:t>
      </w:r>
    </w:p>
    <w:p w14:paraId="46E469D8" w14:textId="77777777" w:rsidR="00E11899" w:rsidRPr="001B2E14" w:rsidRDefault="00E11899" w:rsidP="00E11899">
      <w:pPr>
        <w:spacing w:after="0" w:line="240" w:lineRule="auto"/>
        <w:jc w:val="both"/>
        <w:rPr>
          <w:rFonts w:ascii="Calibri" w:eastAsia="Calibri" w:hAnsi="Calibri" w:cs="Times New Roman"/>
          <w:sz w:val="26"/>
          <w:szCs w:val="26"/>
        </w:rPr>
      </w:pPr>
    </w:p>
    <w:p w14:paraId="43BD65DA" w14:textId="77777777" w:rsidR="00E11899" w:rsidRPr="008C6827" w:rsidRDefault="00E11899" w:rsidP="008C6827">
      <w:pPr>
        <w:pStyle w:val="Heading1"/>
        <w:rPr>
          <w:rFonts w:eastAsia="Calibri"/>
          <w:b/>
          <w:bCs/>
          <w:color w:val="auto"/>
        </w:rPr>
      </w:pPr>
      <w:bookmarkStart w:id="2" w:name="_Toc67486532"/>
      <w:r w:rsidRPr="008C6827">
        <w:rPr>
          <w:rFonts w:eastAsia="Calibri"/>
          <w:b/>
          <w:bCs/>
          <w:color w:val="auto"/>
        </w:rPr>
        <w:t>Vision statement</w:t>
      </w:r>
      <w:bookmarkEnd w:id="2"/>
    </w:p>
    <w:p w14:paraId="53F922A1" w14:textId="77777777" w:rsidR="00E11899" w:rsidRPr="001B2E14" w:rsidRDefault="00E11899" w:rsidP="00E11899">
      <w:pPr>
        <w:spacing w:after="0" w:line="240" w:lineRule="auto"/>
        <w:jc w:val="both"/>
        <w:rPr>
          <w:rFonts w:ascii="Calibri" w:eastAsia="Calibri" w:hAnsi="Calibri" w:cs="Times New Roman"/>
          <w:sz w:val="12"/>
          <w:szCs w:val="12"/>
        </w:rPr>
      </w:pPr>
    </w:p>
    <w:p w14:paraId="13BF3720" w14:textId="2ECCE04D" w:rsidR="00E11899" w:rsidRDefault="00E11899" w:rsidP="008C6827">
      <w:pPr>
        <w:spacing w:after="0" w:line="240" w:lineRule="auto"/>
        <w:jc w:val="both"/>
        <w:rPr>
          <w:rFonts w:ascii="Calibri" w:eastAsia="Calibri" w:hAnsi="Calibri" w:cs="Times New Roman"/>
          <w:i/>
          <w:iCs/>
          <w:sz w:val="26"/>
          <w:szCs w:val="26"/>
        </w:rPr>
      </w:pPr>
      <w:r w:rsidRPr="00F63F94">
        <w:rPr>
          <w:rFonts w:ascii="Calibri" w:eastAsia="Calibri" w:hAnsi="Calibri" w:cs="Times New Roman"/>
          <w:i/>
          <w:iCs/>
          <w:sz w:val="26"/>
          <w:szCs w:val="26"/>
        </w:rPr>
        <w:t>This should be in the club strategic plan.</w:t>
      </w:r>
    </w:p>
    <w:p w14:paraId="04C5A518" w14:textId="77777777" w:rsidR="008C6827" w:rsidRPr="008C6827" w:rsidRDefault="008C6827" w:rsidP="008C6827">
      <w:pPr>
        <w:spacing w:after="0" w:line="240" w:lineRule="auto"/>
        <w:jc w:val="both"/>
        <w:rPr>
          <w:rFonts w:ascii="Calibri" w:eastAsia="Calibri" w:hAnsi="Calibri" w:cs="Times New Roman"/>
          <w:i/>
          <w:iCs/>
          <w:sz w:val="26"/>
          <w:szCs w:val="26"/>
        </w:rPr>
      </w:pPr>
    </w:p>
    <w:p w14:paraId="29B27010" w14:textId="77777777" w:rsidR="00E11899" w:rsidRPr="008C6827" w:rsidRDefault="00E11899" w:rsidP="008C6827">
      <w:pPr>
        <w:pStyle w:val="Heading1"/>
        <w:rPr>
          <w:rFonts w:eastAsia="Calibri"/>
          <w:b/>
          <w:bCs/>
          <w:color w:val="auto"/>
        </w:rPr>
      </w:pPr>
      <w:bookmarkStart w:id="3" w:name="_Toc67486533"/>
      <w:r w:rsidRPr="008C6827">
        <w:rPr>
          <w:rFonts w:eastAsia="Calibri"/>
          <w:b/>
          <w:bCs/>
          <w:color w:val="auto"/>
        </w:rPr>
        <w:t>Situation Analysis</w:t>
      </w:r>
      <w:bookmarkEnd w:id="3"/>
      <w:r w:rsidRPr="008C6827">
        <w:rPr>
          <w:rFonts w:eastAsia="Calibri"/>
          <w:b/>
          <w:bCs/>
          <w:color w:val="auto"/>
        </w:rPr>
        <w:t xml:space="preserve"> </w:t>
      </w:r>
    </w:p>
    <w:p w14:paraId="22164404" w14:textId="73486092" w:rsidR="008C6827" w:rsidRDefault="008C6827" w:rsidP="00E11899">
      <w:pPr>
        <w:spacing w:after="0" w:line="240" w:lineRule="auto"/>
        <w:rPr>
          <w:rFonts w:ascii="Calibri" w:eastAsia="Calibri" w:hAnsi="Calibri" w:cs="Times New Roman"/>
          <w:i/>
          <w:sz w:val="26"/>
          <w:szCs w:val="26"/>
        </w:rPr>
      </w:pPr>
      <w:r>
        <w:rPr>
          <w:rFonts w:ascii="Calibri" w:eastAsia="Calibri" w:hAnsi="Calibri" w:cs="Times New Roman"/>
          <w:i/>
          <w:sz w:val="26"/>
          <w:szCs w:val="26"/>
        </w:rPr>
        <w:t>Include</w:t>
      </w:r>
      <w:r w:rsidRPr="008C6827">
        <w:rPr>
          <w:rFonts w:ascii="Calibri" w:eastAsia="Calibri" w:hAnsi="Calibri" w:cs="Times New Roman"/>
          <w:i/>
          <w:sz w:val="26"/>
          <w:szCs w:val="26"/>
        </w:rPr>
        <w:t xml:space="preserve"> information on the </w:t>
      </w:r>
      <w:r>
        <w:rPr>
          <w:rFonts w:ascii="Calibri" w:eastAsia="Calibri" w:hAnsi="Calibri" w:cs="Times New Roman"/>
          <w:i/>
          <w:sz w:val="26"/>
          <w:szCs w:val="26"/>
        </w:rPr>
        <w:t>club</w:t>
      </w:r>
      <w:r w:rsidRPr="008C6827">
        <w:rPr>
          <w:rFonts w:ascii="Calibri" w:eastAsia="Calibri" w:hAnsi="Calibri" w:cs="Times New Roman"/>
          <w:i/>
          <w:sz w:val="26"/>
          <w:szCs w:val="26"/>
        </w:rPr>
        <w:t xml:space="preserve">, an analysis of the </w:t>
      </w:r>
      <w:r>
        <w:rPr>
          <w:rFonts w:ascii="Calibri" w:eastAsia="Calibri" w:hAnsi="Calibri" w:cs="Times New Roman"/>
          <w:i/>
          <w:sz w:val="26"/>
          <w:szCs w:val="26"/>
        </w:rPr>
        <w:t>members</w:t>
      </w:r>
      <w:r w:rsidRPr="008C6827">
        <w:rPr>
          <w:rFonts w:ascii="Calibri" w:eastAsia="Calibri" w:hAnsi="Calibri" w:cs="Times New Roman"/>
          <w:i/>
          <w:sz w:val="26"/>
          <w:szCs w:val="26"/>
        </w:rPr>
        <w:t>, a description of the services</w:t>
      </w:r>
      <w:r>
        <w:rPr>
          <w:rFonts w:ascii="Calibri" w:eastAsia="Calibri" w:hAnsi="Calibri" w:cs="Times New Roman"/>
          <w:i/>
          <w:sz w:val="26"/>
          <w:szCs w:val="26"/>
        </w:rPr>
        <w:t>/products</w:t>
      </w:r>
      <w:r w:rsidRPr="008C6827">
        <w:rPr>
          <w:rFonts w:ascii="Calibri" w:eastAsia="Calibri" w:hAnsi="Calibri" w:cs="Times New Roman"/>
          <w:i/>
          <w:sz w:val="26"/>
          <w:szCs w:val="26"/>
        </w:rPr>
        <w:t xml:space="preserve"> currently being offered, </w:t>
      </w:r>
      <w:r>
        <w:rPr>
          <w:rFonts w:ascii="Calibri" w:eastAsia="Calibri" w:hAnsi="Calibri" w:cs="Times New Roman"/>
          <w:i/>
          <w:sz w:val="26"/>
          <w:szCs w:val="26"/>
        </w:rPr>
        <w:t xml:space="preserve">and </w:t>
      </w:r>
      <w:r w:rsidRPr="008C6827">
        <w:rPr>
          <w:rFonts w:ascii="Calibri" w:eastAsia="Calibri" w:hAnsi="Calibri" w:cs="Times New Roman"/>
          <w:i/>
          <w:sz w:val="26"/>
          <w:szCs w:val="26"/>
        </w:rPr>
        <w:t>an analysis of the competition and the external environment.</w:t>
      </w:r>
    </w:p>
    <w:p w14:paraId="7FEB3920" w14:textId="7DFB7369" w:rsidR="008C6827" w:rsidRDefault="008C6827" w:rsidP="00E11899">
      <w:pPr>
        <w:spacing w:after="0" w:line="240" w:lineRule="auto"/>
        <w:rPr>
          <w:rFonts w:ascii="Calibri" w:eastAsia="Calibri" w:hAnsi="Calibri" w:cs="Times New Roman"/>
          <w:i/>
          <w:sz w:val="26"/>
          <w:szCs w:val="26"/>
        </w:rPr>
      </w:pPr>
    </w:p>
    <w:p w14:paraId="5BCD9A9D" w14:textId="77777777" w:rsidR="008C6827" w:rsidRPr="008C6827" w:rsidRDefault="008C6827" w:rsidP="008C6827">
      <w:pPr>
        <w:pStyle w:val="Heading1"/>
        <w:rPr>
          <w:rFonts w:eastAsia="Calibri"/>
          <w:b/>
          <w:bCs/>
          <w:color w:val="auto"/>
        </w:rPr>
      </w:pPr>
      <w:bookmarkStart w:id="4" w:name="_Toc67486534"/>
      <w:r w:rsidRPr="008C6827">
        <w:rPr>
          <w:rFonts w:eastAsia="Calibri"/>
          <w:b/>
          <w:bCs/>
          <w:color w:val="auto"/>
        </w:rPr>
        <w:t>Target Market Analysis</w:t>
      </w:r>
      <w:bookmarkEnd w:id="4"/>
      <w:r w:rsidRPr="008C6827">
        <w:rPr>
          <w:rFonts w:eastAsia="Calibri"/>
          <w:b/>
          <w:bCs/>
          <w:color w:val="auto"/>
        </w:rPr>
        <w:t xml:space="preserve"> </w:t>
      </w:r>
    </w:p>
    <w:p w14:paraId="79B17138" w14:textId="77777777" w:rsidR="008C6827" w:rsidRPr="00F63F94" w:rsidRDefault="008C6827" w:rsidP="008C6827">
      <w:pPr>
        <w:spacing w:after="0" w:line="240" w:lineRule="auto"/>
        <w:jc w:val="both"/>
        <w:rPr>
          <w:rFonts w:ascii="Calibri" w:eastAsia="Calibri" w:hAnsi="Calibri" w:cs="Times New Roman"/>
          <w:bCs/>
          <w:i/>
          <w:iCs/>
          <w:sz w:val="26"/>
          <w:szCs w:val="26"/>
        </w:rPr>
      </w:pPr>
      <w:r w:rsidRPr="00F63F94">
        <w:rPr>
          <w:rFonts w:ascii="Calibri" w:eastAsia="Calibri" w:hAnsi="Calibri" w:cs="Times New Roman"/>
          <w:bCs/>
          <w:i/>
          <w:iCs/>
          <w:sz w:val="26"/>
          <w:szCs w:val="26"/>
        </w:rPr>
        <w:t xml:space="preserve">State the group/s you are aiming to reach. Consider the best methods of reaching this group. Consider whether the target market has changed in recent times and in what way. Is there potential for expansion? </w:t>
      </w:r>
    </w:p>
    <w:p w14:paraId="39A62FF1" w14:textId="77777777" w:rsidR="00E11899" w:rsidRPr="001B2E14" w:rsidRDefault="00E11899" w:rsidP="00E11899">
      <w:pPr>
        <w:spacing w:after="0" w:line="240" w:lineRule="auto"/>
        <w:jc w:val="both"/>
        <w:rPr>
          <w:rFonts w:ascii="Calibri" w:eastAsia="Calibri" w:hAnsi="Calibri" w:cs="Times New Roman"/>
          <w:sz w:val="26"/>
          <w:szCs w:val="26"/>
        </w:rPr>
      </w:pPr>
    </w:p>
    <w:p w14:paraId="3789F2F0" w14:textId="77777777" w:rsidR="00E11899" w:rsidRPr="008C6827" w:rsidRDefault="00E11899" w:rsidP="008C6827">
      <w:pPr>
        <w:pStyle w:val="Heading1"/>
        <w:rPr>
          <w:rFonts w:eastAsia="Calibri"/>
          <w:b/>
          <w:bCs/>
          <w:color w:val="auto"/>
        </w:rPr>
      </w:pPr>
      <w:bookmarkStart w:id="5" w:name="_Toc67486535"/>
      <w:r w:rsidRPr="008C6827">
        <w:rPr>
          <w:rFonts w:eastAsia="Calibri"/>
          <w:b/>
          <w:bCs/>
          <w:color w:val="auto"/>
        </w:rPr>
        <w:t>SWOT Analysis</w:t>
      </w:r>
      <w:bookmarkEnd w:id="5"/>
    </w:p>
    <w:p w14:paraId="4239B87B" w14:textId="77777777" w:rsidR="00E11899" w:rsidRPr="001B2E14" w:rsidRDefault="00E11899" w:rsidP="00E11899">
      <w:pPr>
        <w:spacing w:after="0" w:line="240" w:lineRule="auto"/>
        <w:jc w:val="both"/>
        <w:rPr>
          <w:rFonts w:ascii="Calibri" w:eastAsia="Calibri" w:hAnsi="Calibri" w:cs="Times New Roman"/>
          <w:sz w:val="12"/>
          <w:szCs w:val="12"/>
        </w:rPr>
      </w:pPr>
    </w:p>
    <w:p w14:paraId="3B67119D" w14:textId="3AADB9E6" w:rsidR="00E11899" w:rsidRDefault="00E11899" w:rsidP="00E11899">
      <w:pPr>
        <w:spacing w:after="0" w:line="240" w:lineRule="auto"/>
        <w:jc w:val="both"/>
        <w:rPr>
          <w:rFonts w:ascii="Calibri" w:eastAsia="Calibri" w:hAnsi="Calibri" w:cs="Times New Roman"/>
          <w:i/>
          <w:iCs/>
          <w:sz w:val="26"/>
          <w:szCs w:val="26"/>
        </w:rPr>
      </w:pPr>
      <w:r w:rsidRPr="00F63F94">
        <w:rPr>
          <w:rFonts w:ascii="Calibri" w:eastAsia="Calibri" w:hAnsi="Calibri" w:cs="Times New Roman"/>
          <w:i/>
          <w:iCs/>
          <w:sz w:val="26"/>
          <w:szCs w:val="26"/>
        </w:rPr>
        <w:t xml:space="preserve">Examples include image/reputation, communication, </w:t>
      </w:r>
      <w:r w:rsidR="00F63F94">
        <w:rPr>
          <w:rFonts w:ascii="Calibri" w:eastAsia="Calibri" w:hAnsi="Calibri" w:cs="Times New Roman"/>
          <w:i/>
          <w:iCs/>
          <w:sz w:val="26"/>
          <w:szCs w:val="26"/>
        </w:rPr>
        <w:t>tournament</w:t>
      </w:r>
      <w:r w:rsidRPr="00F63F94">
        <w:rPr>
          <w:rFonts w:ascii="Calibri" w:eastAsia="Calibri" w:hAnsi="Calibri" w:cs="Times New Roman"/>
          <w:i/>
          <w:iCs/>
          <w:sz w:val="26"/>
          <w:szCs w:val="26"/>
        </w:rPr>
        <w:t xml:space="preserve"> performance, branding</w:t>
      </w:r>
      <w:r w:rsidR="00F63F94">
        <w:rPr>
          <w:rFonts w:ascii="Calibri" w:eastAsia="Calibri" w:hAnsi="Calibri" w:cs="Times New Roman"/>
          <w:i/>
          <w:iCs/>
          <w:sz w:val="26"/>
          <w:szCs w:val="26"/>
        </w:rPr>
        <w:t xml:space="preserve">, or </w:t>
      </w:r>
      <w:r w:rsidRPr="00F63F94">
        <w:rPr>
          <w:rFonts w:ascii="Calibri" w:eastAsia="Calibri" w:hAnsi="Calibri" w:cs="Times New Roman"/>
          <w:i/>
          <w:iCs/>
          <w:sz w:val="26"/>
          <w:szCs w:val="26"/>
        </w:rPr>
        <w:t>social activities. This should be in the club strategic plan.</w:t>
      </w:r>
    </w:p>
    <w:p w14:paraId="35C185F2" w14:textId="77777777" w:rsidR="008054E4" w:rsidRPr="00F63F94" w:rsidRDefault="008054E4" w:rsidP="008054E4">
      <w:pPr>
        <w:pStyle w:val="NoSpacing"/>
      </w:pPr>
    </w:p>
    <w:p w14:paraId="7B60CB75" w14:textId="77777777" w:rsidR="00E11899" w:rsidRPr="008C6827" w:rsidRDefault="00E11899" w:rsidP="008C6827">
      <w:pPr>
        <w:pStyle w:val="Heading1"/>
        <w:rPr>
          <w:rFonts w:eastAsia="Calibri"/>
          <w:b/>
          <w:bCs/>
          <w:color w:val="auto"/>
        </w:rPr>
      </w:pPr>
      <w:bookmarkStart w:id="6" w:name="_Toc67486536"/>
      <w:r w:rsidRPr="008C6827">
        <w:rPr>
          <w:rFonts w:eastAsia="Calibri"/>
          <w:b/>
          <w:bCs/>
          <w:color w:val="auto"/>
        </w:rPr>
        <w:t>Action Plan</w:t>
      </w:r>
      <w:bookmarkEnd w:id="6"/>
    </w:p>
    <w:p w14:paraId="4B6A363F" w14:textId="77777777" w:rsidR="00E11899" w:rsidRPr="001B2E14" w:rsidRDefault="00E11899" w:rsidP="00E11899">
      <w:pPr>
        <w:spacing w:after="0" w:line="240" w:lineRule="auto"/>
        <w:jc w:val="both"/>
        <w:rPr>
          <w:rFonts w:ascii="Calibri" w:eastAsia="Calibri" w:hAnsi="Calibri" w:cs="Times New Roman"/>
          <w:sz w:val="12"/>
          <w:szCs w:val="12"/>
        </w:rPr>
      </w:pPr>
    </w:p>
    <w:p w14:paraId="44AFFAB5" w14:textId="35746989" w:rsidR="00E11899" w:rsidRPr="00F63F94" w:rsidRDefault="00E11899" w:rsidP="00E11899">
      <w:pPr>
        <w:spacing w:after="0" w:line="240" w:lineRule="auto"/>
        <w:jc w:val="both"/>
        <w:rPr>
          <w:rFonts w:ascii="Calibri" w:eastAsia="Calibri" w:hAnsi="Calibri" w:cs="Times New Roman"/>
          <w:i/>
          <w:iCs/>
          <w:sz w:val="26"/>
          <w:szCs w:val="26"/>
        </w:rPr>
      </w:pPr>
      <w:r w:rsidRPr="00F63F94">
        <w:rPr>
          <w:rFonts w:ascii="Calibri" w:eastAsia="Calibri" w:hAnsi="Calibri" w:cs="Times New Roman"/>
          <w:i/>
          <w:iCs/>
          <w:sz w:val="26"/>
          <w:szCs w:val="26"/>
        </w:rPr>
        <w:t>The action plan brings all your marketing efforts together in line with your club’s strategic direction. It will guide what actions will need to take place, who will be responsible for completing the tasks and what resources will be required. This is the working document for the committee to guide its future marketing efforts.</w:t>
      </w:r>
    </w:p>
    <w:p w14:paraId="2E31DA35" w14:textId="77777777" w:rsidR="00E11899" w:rsidRDefault="00E11899" w:rsidP="00E11899">
      <w:pPr>
        <w:rPr>
          <w:b/>
          <w:bCs/>
        </w:rPr>
      </w:pPr>
    </w:p>
    <w:p w14:paraId="498CDEAC" w14:textId="77777777" w:rsidR="00E11899" w:rsidRDefault="00E11899" w:rsidP="00E11899">
      <w:pPr>
        <w:tabs>
          <w:tab w:val="left" w:pos="1110"/>
        </w:tabs>
        <w:rPr>
          <w:b/>
          <w:bCs/>
        </w:rPr>
      </w:pPr>
      <w:r>
        <w:rPr>
          <w:b/>
          <w:bCs/>
        </w:rPr>
        <w:tab/>
      </w:r>
    </w:p>
    <w:p w14:paraId="3C4747E6" w14:textId="77777777" w:rsidR="00E11899" w:rsidRPr="001B2E14" w:rsidRDefault="00E11899" w:rsidP="00E11899">
      <w:pPr>
        <w:tabs>
          <w:tab w:val="left" w:pos="1110"/>
        </w:tabs>
        <w:sectPr w:rsidR="00E11899" w:rsidRPr="001B2E14" w:rsidSect="001B2E14">
          <w:pgSz w:w="11906" w:h="16838"/>
          <w:pgMar w:top="1440" w:right="1440" w:bottom="1440" w:left="1440" w:header="708" w:footer="708" w:gutter="0"/>
          <w:cols w:space="708"/>
          <w:docGrid w:linePitch="360"/>
        </w:sectPr>
      </w:pPr>
      <w:r>
        <w:tab/>
      </w:r>
    </w:p>
    <w:p w14:paraId="159E0D1C" w14:textId="34C80EAB" w:rsidR="00E11899" w:rsidRPr="00732392" w:rsidRDefault="007178E0" w:rsidP="008C6827">
      <w:pPr>
        <w:pStyle w:val="Heading1"/>
        <w:rPr>
          <w:rFonts w:eastAsia="Calibri"/>
          <w:b/>
          <w:bCs/>
          <w:color w:val="auto"/>
        </w:rPr>
      </w:pPr>
      <w:bookmarkStart w:id="7" w:name="_Toc67486537"/>
      <w:r w:rsidRPr="00732392">
        <w:rPr>
          <w:rFonts w:eastAsia="Calibri"/>
          <w:b/>
          <w:bCs/>
          <w:color w:val="auto"/>
        </w:rPr>
        <w:lastRenderedPageBreak/>
        <w:t xml:space="preserve">Marketing </w:t>
      </w:r>
      <w:r w:rsidR="00E11899" w:rsidRPr="00732392">
        <w:rPr>
          <w:rFonts w:eastAsia="Calibri"/>
          <w:b/>
          <w:bCs/>
          <w:color w:val="auto"/>
        </w:rPr>
        <w:t>Action Plan</w:t>
      </w:r>
      <w:bookmarkEnd w:id="7"/>
      <w:r w:rsidR="00E11899" w:rsidRPr="00732392">
        <w:rPr>
          <w:rFonts w:eastAsia="Calibri"/>
          <w:b/>
          <w:bCs/>
          <w:color w:val="auto"/>
        </w:rPr>
        <w:t xml:space="preserve"> </w:t>
      </w:r>
    </w:p>
    <w:tbl>
      <w:tblPr>
        <w:tblStyle w:val="MediumGrid3-Accent1"/>
        <w:tblW w:w="5594" w:type="pct"/>
        <w:tblInd w:w="-861" w:type="dxa"/>
        <w:tblLook w:val="0420" w:firstRow="1" w:lastRow="0" w:firstColumn="0" w:lastColumn="0" w:noHBand="0" w:noVBand="1"/>
      </w:tblPr>
      <w:tblGrid>
        <w:gridCol w:w="2231"/>
        <w:gridCol w:w="1233"/>
        <w:gridCol w:w="2973"/>
        <w:gridCol w:w="1678"/>
        <w:gridCol w:w="1251"/>
        <w:gridCol w:w="2673"/>
        <w:gridCol w:w="3555"/>
      </w:tblGrid>
      <w:tr w:rsidR="00A745B9" w:rsidRPr="00E64EAC" w14:paraId="0FD91D32" w14:textId="77777777" w:rsidTr="008054E4">
        <w:trPr>
          <w:cnfStyle w:val="100000000000" w:firstRow="1" w:lastRow="0" w:firstColumn="0" w:lastColumn="0" w:oddVBand="0" w:evenVBand="0" w:oddHBand="0" w:evenHBand="0" w:firstRowFirstColumn="0" w:firstRowLastColumn="0" w:lastRowFirstColumn="0" w:lastRowLastColumn="0"/>
          <w:trHeight w:val="625"/>
        </w:trPr>
        <w:tc>
          <w:tcPr>
            <w:tcW w:w="715" w:type="pct"/>
            <w:hideMark/>
          </w:tcPr>
          <w:p w14:paraId="36519831" w14:textId="77777777" w:rsidR="008054E4" w:rsidRDefault="00A745B9" w:rsidP="008054E4">
            <w:pPr>
              <w:pStyle w:val="NoSpacing"/>
              <w:rPr>
                <w:b w:val="0"/>
                <w:bCs w:val="0"/>
              </w:rPr>
            </w:pPr>
            <w:r>
              <w:t xml:space="preserve">Objective/ </w:t>
            </w:r>
            <w:r w:rsidRPr="00E64EAC">
              <w:t>Goal</w:t>
            </w:r>
          </w:p>
          <w:p w14:paraId="522E077B" w14:textId="464092EE" w:rsidR="00732392" w:rsidRPr="008054E4" w:rsidRDefault="00732392" w:rsidP="008054E4">
            <w:pPr>
              <w:pStyle w:val="NoSpacing"/>
              <w:rPr>
                <w:b w:val="0"/>
                <w:bCs w:val="0"/>
              </w:rPr>
            </w:pPr>
            <w:r w:rsidRPr="008054E4">
              <w:rPr>
                <w:b w:val="0"/>
                <w:bCs w:val="0"/>
                <w:sz w:val="16"/>
                <w:szCs w:val="16"/>
              </w:rPr>
              <w:t xml:space="preserve">be specific, </w:t>
            </w:r>
            <w:proofErr w:type="gramStart"/>
            <w:r w:rsidRPr="008054E4">
              <w:rPr>
                <w:b w:val="0"/>
                <w:bCs w:val="0"/>
                <w:sz w:val="16"/>
                <w:szCs w:val="16"/>
              </w:rPr>
              <w:t>measurable</w:t>
            </w:r>
            <w:proofErr w:type="gramEnd"/>
            <w:r w:rsidRPr="008054E4">
              <w:rPr>
                <w:b w:val="0"/>
                <w:bCs w:val="0"/>
                <w:sz w:val="16"/>
                <w:szCs w:val="16"/>
              </w:rPr>
              <w:t xml:space="preserve"> and achievable</w:t>
            </w:r>
          </w:p>
        </w:tc>
        <w:tc>
          <w:tcPr>
            <w:tcW w:w="395" w:type="pct"/>
            <w:hideMark/>
          </w:tcPr>
          <w:p w14:paraId="4AE1C848" w14:textId="74408AFD" w:rsidR="00A745B9" w:rsidRPr="00E64EAC" w:rsidRDefault="00A745B9" w:rsidP="00815DF0">
            <w:r w:rsidRPr="00E64EAC">
              <w:t>T</w:t>
            </w:r>
            <w:r>
              <w:t>arget Market</w:t>
            </w:r>
          </w:p>
        </w:tc>
        <w:tc>
          <w:tcPr>
            <w:tcW w:w="953" w:type="pct"/>
            <w:hideMark/>
          </w:tcPr>
          <w:p w14:paraId="52CD60C0" w14:textId="64D13C0E" w:rsidR="00A745B9" w:rsidRPr="00E64EAC" w:rsidRDefault="00A745B9" w:rsidP="00815DF0">
            <w:r>
              <w:t>Action</w:t>
            </w:r>
            <w:r w:rsidR="00732392">
              <w:t>/Strategy</w:t>
            </w:r>
          </w:p>
        </w:tc>
        <w:tc>
          <w:tcPr>
            <w:tcW w:w="538" w:type="pct"/>
            <w:hideMark/>
          </w:tcPr>
          <w:p w14:paraId="2C05837D" w14:textId="156D0108" w:rsidR="00A745B9" w:rsidRPr="00E64EAC" w:rsidRDefault="00A745B9" w:rsidP="00815DF0">
            <w:r>
              <w:t>Responsibility</w:t>
            </w:r>
          </w:p>
        </w:tc>
        <w:tc>
          <w:tcPr>
            <w:tcW w:w="401" w:type="pct"/>
            <w:hideMark/>
          </w:tcPr>
          <w:p w14:paraId="6A920ECD" w14:textId="08099BD9" w:rsidR="00A745B9" w:rsidRPr="00E64EAC" w:rsidRDefault="00A745B9" w:rsidP="00815DF0">
            <w:r>
              <w:t>Due date</w:t>
            </w:r>
          </w:p>
        </w:tc>
        <w:tc>
          <w:tcPr>
            <w:tcW w:w="857" w:type="pct"/>
            <w:hideMark/>
          </w:tcPr>
          <w:p w14:paraId="004EB7C0" w14:textId="3BAACB18" w:rsidR="00A745B9" w:rsidRPr="00E64EAC" w:rsidRDefault="00A745B9" w:rsidP="00815DF0">
            <w:r>
              <w:t>Resources/cost</w:t>
            </w:r>
          </w:p>
        </w:tc>
        <w:tc>
          <w:tcPr>
            <w:tcW w:w="1140" w:type="pct"/>
            <w:hideMark/>
          </w:tcPr>
          <w:p w14:paraId="6C8D9D51" w14:textId="737EAE24" w:rsidR="00A745B9" w:rsidRPr="00E64EAC" w:rsidRDefault="00A745B9" w:rsidP="00815DF0">
            <w:r>
              <w:t>Status</w:t>
            </w:r>
          </w:p>
        </w:tc>
      </w:tr>
      <w:tr w:rsidR="007178E0" w:rsidRPr="00E64EAC" w14:paraId="5F04029A" w14:textId="77777777" w:rsidTr="008054E4">
        <w:trPr>
          <w:cnfStyle w:val="000000100000" w:firstRow="0" w:lastRow="0" w:firstColumn="0" w:lastColumn="0" w:oddVBand="0" w:evenVBand="0" w:oddHBand="1" w:evenHBand="0" w:firstRowFirstColumn="0" w:firstRowLastColumn="0" w:lastRowFirstColumn="0" w:lastRowLastColumn="0"/>
          <w:trHeight w:val="1022"/>
        </w:trPr>
        <w:tc>
          <w:tcPr>
            <w:tcW w:w="715" w:type="pct"/>
            <w:shd w:val="clear" w:color="auto" w:fill="F2F2F2" w:themeFill="background1" w:themeFillShade="F2"/>
          </w:tcPr>
          <w:p w14:paraId="51C41EAD" w14:textId="6B272801" w:rsidR="00A745B9" w:rsidRPr="007178E0" w:rsidRDefault="00732392" w:rsidP="00815DF0">
            <w:pPr>
              <w:rPr>
                <w:i/>
                <w:iCs/>
              </w:rPr>
            </w:pPr>
            <w:r>
              <w:rPr>
                <w:i/>
                <w:iCs/>
              </w:rPr>
              <w:t xml:space="preserve">80% retention rate of previous year membership numbers </w:t>
            </w:r>
          </w:p>
        </w:tc>
        <w:tc>
          <w:tcPr>
            <w:tcW w:w="395" w:type="pct"/>
            <w:shd w:val="clear" w:color="auto" w:fill="F2F2F2" w:themeFill="background1" w:themeFillShade="F2"/>
          </w:tcPr>
          <w:p w14:paraId="6BD9C2DD" w14:textId="2B867823" w:rsidR="00A745B9" w:rsidRPr="007178E0" w:rsidRDefault="00732392" w:rsidP="00815DF0">
            <w:pPr>
              <w:rPr>
                <w:i/>
                <w:iCs/>
              </w:rPr>
            </w:pPr>
            <w:r>
              <w:rPr>
                <w:i/>
                <w:iCs/>
              </w:rPr>
              <w:t>Current members</w:t>
            </w:r>
          </w:p>
        </w:tc>
        <w:tc>
          <w:tcPr>
            <w:tcW w:w="953" w:type="pct"/>
            <w:shd w:val="clear" w:color="auto" w:fill="F2F2F2" w:themeFill="background1" w:themeFillShade="F2"/>
          </w:tcPr>
          <w:p w14:paraId="1C158755" w14:textId="728AC215" w:rsidR="00A745B9" w:rsidRPr="007178E0" w:rsidRDefault="008054E4" w:rsidP="00815DF0">
            <w:pPr>
              <w:rPr>
                <w:i/>
                <w:iCs/>
              </w:rPr>
            </w:pPr>
            <w:r>
              <w:rPr>
                <w:i/>
                <w:iCs/>
              </w:rPr>
              <w:t>Call members from previous year who have not yet registered for new year.</w:t>
            </w:r>
            <w:r w:rsidR="00A745B9" w:rsidRPr="007178E0">
              <w:rPr>
                <w:i/>
                <w:iCs/>
              </w:rPr>
              <w:t xml:space="preserve"> </w:t>
            </w:r>
          </w:p>
        </w:tc>
        <w:tc>
          <w:tcPr>
            <w:tcW w:w="538" w:type="pct"/>
            <w:shd w:val="clear" w:color="auto" w:fill="F2F2F2" w:themeFill="background1" w:themeFillShade="F2"/>
          </w:tcPr>
          <w:p w14:paraId="00F582DA" w14:textId="541BBE21" w:rsidR="00A745B9" w:rsidRPr="007178E0" w:rsidRDefault="008054E4" w:rsidP="00815DF0">
            <w:pPr>
              <w:rPr>
                <w:i/>
                <w:iCs/>
              </w:rPr>
            </w:pPr>
            <w:r>
              <w:rPr>
                <w:i/>
                <w:iCs/>
              </w:rPr>
              <w:t>Jane Citizen</w:t>
            </w:r>
            <w:r w:rsidR="00A745B9" w:rsidRPr="007178E0">
              <w:rPr>
                <w:i/>
                <w:iCs/>
              </w:rPr>
              <w:t xml:space="preserve"> – </w:t>
            </w:r>
            <w:r>
              <w:rPr>
                <w:i/>
                <w:iCs/>
              </w:rPr>
              <w:t>Head Coach</w:t>
            </w:r>
          </w:p>
        </w:tc>
        <w:tc>
          <w:tcPr>
            <w:tcW w:w="401" w:type="pct"/>
            <w:shd w:val="clear" w:color="auto" w:fill="F2F2F2" w:themeFill="background1" w:themeFillShade="F2"/>
          </w:tcPr>
          <w:p w14:paraId="65A996CC" w14:textId="00437864" w:rsidR="00A745B9" w:rsidRPr="007178E0" w:rsidRDefault="008054E4" w:rsidP="00815DF0">
            <w:pPr>
              <w:rPr>
                <w:i/>
                <w:iCs/>
              </w:rPr>
            </w:pPr>
            <w:r>
              <w:rPr>
                <w:i/>
                <w:iCs/>
              </w:rPr>
              <w:t>Early March</w:t>
            </w:r>
          </w:p>
        </w:tc>
        <w:tc>
          <w:tcPr>
            <w:tcW w:w="857" w:type="pct"/>
            <w:shd w:val="clear" w:color="auto" w:fill="F2F2F2" w:themeFill="background1" w:themeFillShade="F2"/>
          </w:tcPr>
          <w:p w14:paraId="360AF364" w14:textId="3C760101" w:rsidR="00A745B9" w:rsidRPr="007178E0" w:rsidRDefault="008054E4" w:rsidP="00815DF0">
            <w:pPr>
              <w:rPr>
                <w:i/>
                <w:iCs/>
              </w:rPr>
            </w:pPr>
            <w:r>
              <w:rPr>
                <w:i/>
                <w:iCs/>
              </w:rPr>
              <w:t>Approx. 2 hours of Jane’s time</w:t>
            </w:r>
          </w:p>
        </w:tc>
        <w:tc>
          <w:tcPr>
            <w:tcW w:w="1140" w:type="pct"/>
            <w:shd w:val="clear" w:color="auto" w:fill="F2F2F2" w:themeFill="background1" w:themeFillShade="F2"/>
          </w:tcPr>
          <w:p w14:paraId="2A17682B" w14:textId="3BA03F11" w:rsidR="00A745B9" w:rsidRPr="007178E0" w:rsidRDefault="008054E4" w:rsidP="00815DF0">
            <w:pPr>
              <w:rPr>
                <w:i/>
                <w:iCs/>
              </w:rPr>
            </w:pPr>
            <w:r>
              <w:rPr>
                <w:i/>
                <w:iCs/>
              </w:rPr>
              <w:t xml:space="preserve">Complete – retention currently at 75% up from 60% before calls were made. </w:t>
            </w:r>
          </w:p>
        </w:tc>
      </w:tr>
      <w:tr w:rsidR="007178E0" w:rsidRPr="00E64EAC" w14:paraId="349B4D05" w14:textId="77777777" w:rsidTr="007178E0">
        <w:trPr>
          <w:trHeight w:val="1682"/>
        </w:trPr>
        <w:tc>
          <w:tcPr>
            <w:tcW w:w="715" w:type="pct"/>
            <w:shd w:val="clear" w:color="auto" w:fill="FFFFFF" w:themeFill="background1"/>
          </w:tcPr>
          <w:p w14:paraId="598CE11F" w14:textId="32AF71C4" w:rsidR="00A745B9" w:rsidRPr="007178E0" w:rsidRDefault="00732392" w:rsidP="00815DF0">
            <w:pPr>
              <w:rPr>
                <w:i/>
                <w:iCs/>
              </w:rPr>
            </w:pPr>
            <w:r w:rsidRPr="00732392">
              <w:rPr>
                <w:i/>
                <w:iCs/>
              </w:rPr>
              <w:t>Increase membership numbers by 10%</w:t>
            </w:r>
          </w:p>
        </w:tc>
        <w:tc>
          <w:tcPr>
            <w:tcW w:w="395" w:type="pct"/>
            <w:shd w:val="clear" w:color="auto" w:fill="FFFFFF" w:themeFill="background1"/>
          </w:tcPr>
          <w:p w14:paraId="0CA54F49" w14:textId="63E005E5" w:rsidR="00A745B9" w:rsidRPr="007178E0" w:rsidRDefault="007178E0" w:rsidP="00815DF0">
            <w:pPr>
              <w:rPr>
                <w:i/>
                <w:iCs/>
              </w:rPr>
            </w:pPr>
            <w:r w:rsidRPr="007178E0">
              <w:rPr>
                <w:i/>
                <w:iCs/>
              </w:rPr>
              <w:t>Local community</w:t>
            </w:r>
          </w:p>
        </w:tc>
        <w:tc>
          <w:tcPr>
            <w:tcW w:w="953" w:type="pct"/>
            <w:shd w:val="clear" w:color="auto" w:fill="FFFFFF" w:themeFill="background1"/>
          </w:tcPr>
          <w:p w14:paraId="3CDF6203" w14:textId="45A1C617" w:rsidR="00A745B9" w:rsidRPr="007178E0" w:rsidRDefault="007178E0" w:rsidP="00815DF0">
            <w:pPr>
              <w:rPr>
                <w:i/>
                <w:iCs/>
              </w:rPr>
            </w:pPr>
            <w:r w:rsidRPr="007178E0">
              <w:rPr>
                <w:i/>
                <w:iCs/>
              </w:rPr>
              <w:t>Host a pop-up stall at the local community fete</w:t>
            </w:r>
          </w:p>
        </w:tc>
        <w:tc>
          <w:tcPr>
            <w:tcW w:w="538" w:type="pct"/>
            <w:shd w:val="clear" w:color="auto" w:fill="FFFFFF" w:themeFill="background1"/>
          </w:tcPr>
          <w:p w14:paraId="60BFD34C" w14:textId="57DB3535" w:rsidR="00A745B9" w:rsidRPr="007178E0" w:rsidRDefault="007178E0" w:rsidP="00815DF0">
            <w:pPr>
              <w:rPr>
                <w:i/>
                <w:iCs/>
              </w:rPr>
            </w:pPr>
            <w:r w:rsidRPr="007178E0">
              <w:rPr>
                <w:i/>
                <w:iCs/>
              </w:rPr>
              <w:t xml:space="preserve">Joe Bloggs – President </w:t>
            </w:r>
          </w:p>
        </w:tc>
        <w:tc>
          <w:tcPr>
            <w:tcW w:w="401" w:type="pct"/>
            <w:shd w:val="clear" w:color="auto" w:fill="FFFFFF" w:themeFill="background1"/>
          </w:tcPr>
          <w:p w14:paraId="3A19EC04" w14:textId="47F9ED7E" w:rsidR="00A745B9" w:rsidRPr="007178E0" w:rsidRDefault="007178E0" w:rsidP="00815DF0">
            <w:pPr>
              <w:rPr>
                <w:i/>
                <w:iCs/>
              </w:rPr>
            </w:pPr>
            <w:r w:rsidRPr="007178E0">
              <w:rPr>
                <w:i/>
                <w:iCs/>
              </w:rPr>
              <w:t>Early April</w:t>
            </w:r>
          </w:p>
        </w:tc>
        <w:tc>
          <w:tcPr>
            <w:tcW w:w="857" w:type="pct"/>
            <w:shd w:val="clear" w:color="auto" w:fill="FFFFFF" w:themeFill="background1"/>
          </w:tcPr>
          <w:p w14:paraId="7BE9E32C" w14:textId="77777777" w:rsidR="00A745B9" w:rsidRPr="007178E0" w:rsidRDefault="007178E0" w:rsidP="00815DF0">
            <w:pPr>
              <w:rPr>
                <w:i/>
                <w:iCs/>
              </w:rPr>
            </w:pPr>
            <w:r w:rsidRPr="007178E0">
              <w:rPr>
                <w:i/>
                <w:iCs/>
              </w:rPr>
              <w:t xml:space="preserve">$150 for stall entry </w:t>
            </w:r>
          </w:p>
          <w:p w14:paraId="79DE83AE" w14:textId="77777777" w:rsidR="007178E0" w:rsidRPr="007178E0" w:rsidRDefault="007178E0" w:rsidP="00815DF0">
            <w:pPr>
              <w:rPr>
                <w:i/>
                <w:iCs/>
              </w:rPr>
            </w:pPr>
            <w:r w:rsidRPr="007178E0">
              <w:rPr>
                <w:i/>
                <w:iCs/>
              </w:rPr>
              <w:t>$100 for flyer printing</w:t>
            </w:r>
          </w:p>
          <w:p w14:paraId="0F803464" w14:textId="48C19DC8" w:rsidR="007178E0" w:rsidRPr="007178E0" w:rsidRDefault="007178E0" w:rsidP="00815DF0">
            <w:pPr>
              <w:rPr>
                <w:i/>
                <w:iCs/>
              </w:rPr>
            </w:pPr>
            <w:r w:rsidRPr="007178E0">
              <w:rPr>
                <w:i/>
                <w:iCs/>
              </w:rPr>
              <w:t xml:space="preserve">3 volunteers on rotating shifts over 8 hours </w:t>
            </w:r>
          </w:p>
        </w:tc>
        <w:tc>
          <w:tcPr>
            <w:tcW w:w="1140" w:type="pct"/>
            <w:shd w:val="clear" w:color="auto" w:fill="FFFFFF" w:themeFill="background1"/>
          </w:tcPr>
          <w:p w14:paraId="27B70DDB" w14:textId="504A27C3" w:rsidR="00A745B9" w:rsidRPr="007178E0" w:rsidRDefault="007178E0" w:rsidP="00815DF0">
            <w:pPr>
              <w:rPr>
                <w:i/>
                <w:iCs/>
              </w:rPr>
            </w:pPr>
            <w:r w:rsidRPr="007178E0">
              <w:rPr>
                <w:i/>
                <w:iCs/>
              </w:rPr>
              <w:t xml:space="preserve">In progress – stall has been booked and flyers are being designed </w:t>
            </w:r>
          </w:p>
        </w:tc>
      </w:tr>
      <w:tr w:rsidR="00732392" w:rsidRPr="00E64EAC" w14:paraId="65CFD81C" w14:textId="77777777" w:rsidTr="008054E4">
        <w:trPr>
          <w:cnfStyle w:val="000000100000" w:firstRow="0" w:lastRow="0" w:firstColumn="0" w:lastColumn="0" w:oddVBand="0" w:evenVBand="0" w:oddHBand="1" w:evenHBand="0" w:firstRowFirstColumn="0" w:firstRowLastColumn="0" w:lastRowFirstColumn="0" w:lastRowLastColumn="0"/>
          <w:trHeight w:val="1417"/>
        </w:trPr>
        <w:tc>
          <w:tcPr>
            <w:tcW w:w="715" w:type="pct"/>
            <w:shd w:val="clear" w:color="auto" w:fill="F2F2F2" w:themeFill="background1" w:themeFillShade="F2"/>
          </w:tcPr>
          <w:p w14:paraId="5D3EA112" w14:textId="61A47742" w:rsidR="00732392" w:rsidRPr="00E64EAC" w:rsidRDefault="00732392" w:rsidP="00732392">
            <w:r>
              <w:rPr>
                <w:i/>
                <w:iCs/>
              </w:rPr>
              <w:t xml:space="preserve">Increase membership numbers by 10% </w:t>
            </w:r>
          </w:p>
        </w:tc>
        <w:tc>
          <w:tcPr>
            <w:tcW w:w="395" w:type="pct"/>
            <w:shd w:val="clear" w:color="auto" w:fill="F2F2F2" w:themeFill="background1" w:themeFillShade="F2"/>
          </w:tcPr>
          <w:p w14:paraId="46B62254" w14:textId="7D7FF690" w:rsidR="00732392" w:rsidRPr="00E64EAC" w:rsidRDefault="00732392" w:rsidP="00732392">
            <w:r w:rsidRPr="007178E0">
              <w:rPr>
                <w:i/>
                <w:iCs/>
              </w:rPr>
              <w:t>Local community</w:t>
            </w:r>
          </w:p>
        </w:tc>
        <w:tc>
          <w:tcPr>
            <w:tcW w:w="953" w:type="pct"/>
            <w:shd w:val="clear" w:color="auto" w:fill="F2F2F2" w:themeFill="background1" w:themeFillShade="F2"/>
          </w:tcPr>
          <w:p w14:paraId="544FD4D8" w14:textId="3122FF7B" w:rsidR="00732392" w:rsidRPr="00E64EAC" w:rsidRDefault="00732392" w:rsidP="00732392">
            <w:r w:rsidRPr="007178E0">
              <w:rPr>
                <w:i/>
                <w:iCs/>
              </w:rPr>
              <w:t xml:space="preserve">Letter box drop promoting club offerings to local community </w:t>
            </w:r>
          </w:p>
        </w:tc>
        <w:tc>
          <w:tcPr>
            <w:tcW w:w="538" w:type="pct"/>
            <w:shd w:val="clear" w:color="auto" w:fill="F2F2F2" w:themeFill="background1" w:themeFillShade="F2"/>
          </w:tcPr>
          <w:p w14:paraId="26AFCD41" w14:textId="77777777" w:rsidR="00732392" w:rsidRPr="007178E0" w:rsidRDefault="00732392" w:rsidP="00732392">
            <w:pPr>
              <w:rPr>
                <w:i/>
                <w:iCs/>
              </w:rPr>
            </w:pPr>
            <w:r w:rsidRPr="007178E0">
              <w:rPr>
                <w:i/>
                <w:iCs/>
              </w:rPr>
              <w:t>Joe Boggs – President</w:t>
            </w:r>
          </w:p>
          <w:p w14:paraId="15A544A1" w14:textId="4161F999" w:rsidR="00732392" w:rsidRPr="00E64EAC" w:rsidRDefault="00732392" w:rsidP="00732392">
            <w:r w:rsidRPr="007178E0">
              <w:rPr>
                <w:i/>
                <w:iCs/>
              </w:rPr>
              <w:t xml:space="preserve">Jessie Jones – Secretary </w:t>
            </w:r>
          </w:p>
        </w:tc>
        <w:tc>
          <w:tcPr>
            <w:tcW w:w="401" w:type="pct"/>
            <w:shd w:val="clear" w:color="auto" w:fill="F2F2F2" w:themeFill="background1" w:themeFillShade="F2"/>
          </w:tcPr>
          <w:p w14:paraId="00468605" w14:textId="66B14B41" w:rsidR="00732392" w:rsidRPr="00E64EAC" w:rsidRDefault="00732392" w:rsidP="00732392">
            <w:r w:rsidRPr="007178E0">
              <w:rPr>
                <w:i/>
                <w:iCs/>
              </w:rPr>
              <w:t>Mid- March</w:t>
            </w:r>
          </w:p>
        </w:tc>
        <w:tc>
          <w:tcPr>
            <w:tcW w:w="857" w:type="pct"/>
            <w:shd w:val="clear" w:color="auto" w:fill="F2F2F2" w:themeFill="background1" w:themeFillShade="F2"/>
          </w:tcPr>
          <w:p w14:paraId="3AA0F34D" w14:textId="77777777" w:rsidR="00732392" w:rsidRPr="007178E0" w:rsidRDefault="00732392" w:rsidP="00732392">
            <w:pPr>
              <w:rPr>
                <w:i/>
                <w:iCs/>
              </w:rPr>
            </w:pPr>
            <w:r w:rsidRPr="007178E0">
              <w:rPr>
                <w:i/>
                <w:iCs/>
              </w:rPr>
              <w:t>$200 for printing cost</w:t>
            </w:r>
          </w:p>
          <w:p w14:paraId="4BA2A006" w14:textId="77777777" w:rsidR="00732392" w:rsidRPr="007178E0" w:rsidRDefault="00732392" w:rsidP="00732392">
            <w:pPr>
              <w:rPr>
                <w:i/>
                <w:iCs/>
              </w:rPr>
            </w:pPr>
            <w:r w:rsidRPr="007178E0">
              <w:rPr>
                <w:i/>
                <w:iCs/>
              </w:rPr>
              <w:t xml:space="preserve">$200 for letter box </w:t>
            </w:r>
            <w:proofErr w:type="gramStart"/>
            <w:r w:rsidRPr="007178E0">
              <w:rPr>
                <w:i/>
                <w:iCs/>
              </w:rPr>
              <w:t>drop</w:t>
            </w:r>
            <w:proofErr w:type="gramEnd"/>
            <w:r w:rsidRPr="007178E0">
              <w:rPr>
                <w:i/>
                <w:iCs/>
              </w:rPr>
              <w:t xml:space="preserve"> </w:t>
            </w:r>
          </w:p>
          <w:p w14:paraId="2C9023C4" w14:textId="38E1D1DC" w:rsidR="00732392" w:rsidRPr="00E64EAC" w:rsidRDefault="00732392" w:rsidP="00732392">
            <w:r w:rsidRPr="007178E0">
              <w:rPr>
                <w:i/>
                <w:iCs/>
              </w:rPr>
              <w:t>$100 for flyer design</w:t>
            </w:r>
          </w:p>
        </w:tc>
        <w:tc>
          <w:tcPr>
            <w:tcW w:w="1140" w:type="pct"/>
            <w:shd w:val="clear" w:color="auto" w:fill="F2F2F2" w:themeFill="background1" w:themeFillShade="F2"/>
          </w:tcPr>
          <w:p w14:paraId="32CFB7ED" w14:textId="4A3CA9EE" w:rsidR="00732392" w:rsidRPr="00E64EAC" w:rsidRDefault="00732392" w:rsidP="00732392">
            <w:r w:rsidRPr="007178E0">
              <w:rPr>
                <w:i/>
                <w:iCs/>
              </w:rPr>
              <w:t>In progress – artwork currently being drafted</w:t>
            </w:r>
          </w:p>
        </w:tc>
      </w:tr>
      <w:tr w:rsidR="00732392" w:rsidRPr="00E64EAC" w14:paraId="50248B25" w14:textId="77777777" w:rsidTr="008054E4">
        <w:trPr>
          <w:trHeight w:val="619"/>
        </w:trPr>
        <w:tc>
          <w:tcPr>
            <w:tcW w:w="715" w:type="pct"/>
            <w:shd w:val="clear" w:color="auto" w:fill="FFFFFF" w:themeFill="background1"/>
          </w:tcPr>
          <w:p w14:paraId="07388485" w14:textId="30AA33FC" w:rsidR="00732392" w:rsidRPr="00E64EAC" w:rsidRDefault="00732392" w:rsidP="00732392"/>
        </w:tc>
        <w:tc>
          <w:tcPr>
            <w:tcW w:w="395" w:type="pct"/>
            <w:shd w:val="clear" w:color="auto" w:fill="FFFFFF" w:themeFill="background1"/>
          </w:tcPr>
          <w:p w14:paraId="1E408636" w14:textId="12E9DC04" w:rsidR="00732392" w:rsidRPr="00E64EAC" w:rsidRDefault="00732392" w:rsidP="00732392"/>
        </w:tc>
        <w:tc>
          <w:tcPr>
            <w:tcW w:w="953" w:type="pct"/>
            <w:shd w:val="clear" w:color="auto" w:fill="FFFFFF" w:themeFill="background1"/>
          </w:tcPr>
          <w:p w14:paraId="2C697952" w14:textId="72F09750" w:rsidR="00732392" w:rsidRPr="00E64EAC" w:rsidRDefault="00732392" w:rsidP="00732392"/>
        </w:tc>
        <w:tc>
          <w:tcPr>
            <w:tcW w:w="538" w:type="pct"/>
            <w:shd w:val="clear" w:color="auto" w:fill="FFFFFF" w:themeFill="background1"/>
          </w:tcPr>
          <w:p w14:paraId="655FFF00" w14:textId="24CD4C30" w:rsidR="00732392" w:rsidRPr="00E64EAC" w:rsidRDefault="00732392" w:rsidP="00732392"/>
        </w:tc>
        <w:tc>
          <w:tcPr>
            <w:tcW w:w="401" w:type="pct"/>
            <w:shd w:val="clear" w:color="auto" w:fill="FFFFFF" w:themeFill="background1"/>
          </w:tcPr>
          <w:p w14:paraId="2EC69664" w14:textId="0A136318" w:rsidR="00732392" w:rsidRPr="00E64EAC" w:rsidRDefault="00732392" w:rsidP="00732392"/>
        </w:tc>
        <w:tc>
          <w:tcPr>
            <w:tcW w:w="857" w:type="pct"/>
            <w:shd w:val="clear" w:color="auto" w:fill="FFFFFF" w:themeFill="background1"/>
          </w:tcPr>
          <w:p w14:paraId="138449AE" w14:textId="3B822006" w:rsidR="00732392" w:rsidRPr="00E64EAC" w:rsidRDefault="00732392" w:rsidP="00732392"/>
        </w:tc>
        <w:tc>
          <w:tcPr>
            <w:tcW w:w="1140" w:type="pct"/>
            <w:shd w:val="clear" w:color="auto" w:fill="FFFFFF" w:themeFill="background1"/>
          </w:tcPr>
          <w:p w14:paraId="2F399C0E" w14:textId="77777777" w:rsidR="00732392" w:rsidRPr="00E64EAC" w:rsidRDefault="00732392" w:rsidP="00732392"/>
        </w:tc>
      </w:tr>
      <w:tr w:rsidR="00732392" w:rsidRPr="00E64EAC" w14:paraId="30511D0B" w14:textId="77777777" w:rsidTr="008054E4">
        <w:trPr>
          <w:cnfStyle w:val="000000100000" w:firstRow="0" w:lastRow="0" w:firstColumn="0" w:lastColumn="0" w:oddVBand="0" w:evenVBand="0" w:oddHBand="1" w:evenHBand="0" w:firstRowFirstColumn="0" w:firstRowLastColumn="0" w:lastRowFirstColumn="0" w:lastRowLastColumn="0"/>
          <w:trHeight w:val="543"/>
        </w:trPr>
        <w:tc>
          <w:tcPr>
            <w:tcW w:w="715" w:type="pct"/>
            <w:shd w:val="clear" w:color="auto" w:fill="F2F2F2" w:themeFill="background1" w:themeFillShade="F2"/>
          </w:tcPr>
          <w:p w14:paraId="47201AD2" w14:textId="3B0078CC" w:rsidR="00732392" w:rsidRPr="00E64EAC" w:rsidRDefault="00732392" w:rsidP="00732392"/>
        </w:tc>
        <w:tc>
          <w:tcPr>
            <w:tcW w:w="395" w:type="pct"/>
            <w:shd w:val="clear" w:color="auto" w:fill="F2F2F2" w:themeFill="background1" w:themeFillShade="F2"/>
          </w:tcPr>
          <w:p w14:paraId="35B1C8B3" w14:textId="62283184" w:rsidR="00732392" w:rsidRPr="00E64EAC" w:rsidRDefault="00732392" w:rsidP="00732392"/>
        </w:tc>
        <w:tc>
          <w:tcPr>
            <w:tcW w:w="953" w:type="pct"/>
            <w:shd w:val="clear" w:color="auto" w:fill="F2F2F2" w:themeFill="background1" w:themeFillShade="F2"/>
          </w:tcPr>
          <w:p w14:paraId="006D4FC7" w14:textId="077D04A7" w:rsidR="00732392" w:rsidRPr="00E64EAC" w:rsidRDefault="00732392" w:rsidP="00732392"/>
        </w:tc>
        <w:tc>
          <w:tcPr>
            <w:tcW w:w="538" w:type="pct"/>
            <w:shd w:val="clear" w:color="auto" w:fill="F2F2F2" w:themeFill="background1" w:themeFillShade="F2"/>
          </w:tcPr>
          <w:p w14:paraId="7C9A231C" w14:textId="00779ADF" w:rsidR="00732392" w:rsidRPr="00E64EAC" w:rsidRDefault="00732392" w:rsidP="00732392"/>
        </w:tc>
        <w:tc>
          <w:tcPr>
            <w:tcW w:w="401" w:type="pct"/>
            <w:shd w:val="clear" w:color="auto" w:fill="F2F2F2" w:themeFill="background1" w:themeFillShade="F2"/>
          </w:tcPr>
          <w:p w14:paraId="4041F49D" w14:textId="68EDA8F4" w:rsidR="00732392" w:rsidRPr="00E64EAC" w:rsidRDefault="00732392" w:rsidP="00732392"/>
        </w:tc>
        <w:tc>
          <w:tcPr>
            <w:tcW w:w="857" w:type="pct"/>
            <w:shd w:val="clear" w:color="auto" w:fill="F2F2F2" w:themeFill="background1" w:themeFillShade="F2"/>
          </w:tcPr>
          <w:p w14:paraId="3D5211C3" w14:textId="0C991CAC" w:rsidR="00732392" w:rsidRPr="00E64EAC" w:rsidRDefault="00732392" w:rsidP="00732392"/>
        </w:tc>
        <w:tc>
          <w:tcPr>
            <w:tcW w:w="1140" w:type="pct"/>
            <w:shd w:val="clear" w:color="auto" w:fill="F2F2F2" w:themeFill="background1" w:themeFillShade="F2"/>
          </w:tcPr>
          <w:p w14:paraId="587C36DA" w14:textId="77777777" w:rsidR="00732392" w:rsidRPr="00E64EAC" w:rsidRDefault="00732392" w:rsidP="00732392"/>
        </w:tc>
      </w:tr>
      <w:tr w:rsidR="00732392" w:rsidRPr="00E64EAC" w14:paraId="409B6D5D" w14:textId="77777777" w:rsidTr="008054E4">
        <w:trPr>
          <w:trHeight w:val="551"/>
        </w:trPr>
        <w:tc>
          <w:tcPr>
            <w:tcW w:w="715" w:type="pct"/>
            <w:shd w:val="clear" w:color="auto" w:fill="FFFFFF" w:themeFill="background1"/>
          </w:tcPr>
          <w:p w14:paraId="071C9CB1" w14:textId="6BBDEAA1" w:rsidR="00732392" w:rsidRPr="00E64EAC" w:rsidRDefault="00732392" w:rsidP="00732392"/>
        </w:tc>
        <w:tc>
          <w:tcPr>
            <w:tcW w:w="395" w:type="pct"/>
            <w:shd w:val="clear" w:color="auto" w:fill="FFFFFF" w:themeFill="background1"/>
          </w:tcPr>
          <w:p w14:paraId="63073A86" w14:textId="77777777" w:rsidR="00732392" w:rsidRPr="00E64EAC" w:rsidRDefault="00732392" w:rsidP="00732392"/>
        </w:tc>
        <w:tc>
          <w:tcPr>
            <w:tcW w:w="953" w:type="pct"/>
            <w:shd w:val="clear" w:color="auto" w:fill="FFFFFF" w:themeFill="background1"/>
          </w:tcPr>
          <w:p w14:paraId="275D17E6" w14:textId="75A8E74A" w:rsidR="00732392" w:rsidRPr="00E64EAC" w:rsidRDefault="00732392" w:rsidP="00732392"/>
        </w:tc>
        <w:tc>
          <w:tcPr>
            <w:tcW w:w="538" w:type="pct"/>
            <w:shd w:val="clear" w:color="auto" w:fill="FFFFFF" w:themeFill="background1"/>
          </w:tcPr>
          <w:p w14:paraId="396A97A4" w14:textId="587E0594" w:rsidR="00732392" w:rsidRPr="00E64EAC" w:rsidRDefault="00732392" w:rsidP="00732392"/>
        </w:tc>
        <w:tc>
          <w:tcPr>
            <w:tcW w:w="401" w:type="pct"/>
            <w:shd w:val="clear" w:color="auto" w:fill="FFFFFF" w:themeFill="background1"/>
          </w:tcPr>
          <w:p w14:paraId="49483430" w14:textId="1D26119A" w:rsidR="00732392" w:rsidRPr="00E64EAC" w:rsidRDefault="00732392" w:rsidP="00732392"/>
        </w:tc>
        <w:tc>
          <w:tcPr>
            <w:tcW w:w="857" w:type="pct"/>
            <w:shd w:val="clear" w:color="auto" w:fill="FFFFFF" w:themeFill="background1"/>
          </w:tcPr>
          <w:p w14:paraId="7206E575" w14:textId="1C26F231" w:rsidR="00732392" w:rsidRPr="00E64EAC" w:rsidRDefault="00732392" w:rsidP="00732392"/>
        </w:tc>
        <w:tc>
          <w:tcPr>
            <w:tcW w:w="1140" w:type="pct"/>
            <w:shd w:val="clear" w:color="auto" w:fill="FFFFFF" w:themeFill="background1"/>
          </w:tcPr>
          <w:p w14:paraId="56BA354B" w14:textId="77777777" w:rsidR="00732392" w:rsidRPr="00E64EAC" w:rsidRDefault="00732392" w:rsidP="00732392"/>
        </w:tc>
      </w:tr>
      <w:tr w:rsidR="00732392" w:rsidRPr="00E64EAC" w14:paraId="1F595079" w14:textId="77777777" w:rsidTr="008054E4">
        <w:trPr>
          <w:cnfStyle w:val="000000100000" w:firstRow="0" w:lastRow="0" w:firstColumn="0" w:lastColumn="0" w:oddVBand="0" w:evenVBand="0" w:oddHBand="1" w:evenHBand="0" w:firstRowFirstColumn="0" w:firstRowLastColumn="0" w:lastRowFirstColumn="0" w:lastRowLastColumn="0"/>
          <w:trHeight w:val="545"/>
        </w:trPr>
        <w:tc>
          <w:tcPr>
            <w:tcW w:w="715" w:type="pct"/>
            <w:shd w:val="clear" w:color="auto" w:fill="F2F2F2" w:themeFill="background1" w:themeFillShade="F2"/>
          </w:tcPr>
          <w:p w14:paraId="3C5C6D19" w14:textId="4EE1992D" w:rsidR="00732392" w:rsidRDefault="00732392" w:rsidP="00732392"/>
        </w:tc>
        <w:tc>
          <w:tcPr>
            <w:tcW w:w="395" w:type="pct"/>
            <w:shd w:val="clear" w:color="auto" w:fill="F2F2F2" w:themeFill="background1" w:themeFillShade="F2"/>
          </w:tcPr>
          <w:p w14:paraId="40D21D9E" w14:textId="208CA6A4" w:rsidR="00732392" w:rsidRDefault="00732392" w:rsidP="00732392"/>
        </w:tc>
        <w:tc>
          <w:tcPr>
            <w:tcW w:w="953" w:type="pct"/>
            <w:shd w:val="clear" w:color="auto" w:fill="F2F2F2" w:themeFill="background1" w:themeFillShade="F2"/>
          </w:tcPr>
          <w:p w14:paraId="57C6FF74" w14:textId="41457455" w:rsidR="00732392" w:rsidRDefault="00732392" w:rsidP="00732392"/>
        </w:tc>
        <w:tc>
          <w:tcPr>
            <w:tcW w:w="538" w:type="pct"/>
            <w:shd w:val="clear" w:color="auto" w:fill="F2F2F2" w:themeFill="background1" w:themeFillShade="F2"/>
          </w:tcPr>
          <w:p w14:paraId="0842E2CE" w14:textId="76E81A4A" w:rsidR="00732392" w:rsidRDefault="00732392" w:rsidP="00732392"/>
        </w:tc>
        <w:tc>
          <w:tcPr>
            <w:tcW w:w="401" w:type="pct"/>
            <w:shd w:val="clear" w:color="auto" w:fill="F2F2F2" w:themeFill="background1" w:themeFillShade="F2"/>
          </w:tcPr>
          <w:p w14:paraId="0903AE43" w14:textId="5DE6B62F" w:rsidR="00732392" w:rsidRDefault="00732392" w:rsidP="00732392"/>
        </w:tc>
        <w:tc>
          <w:tcPr>
            <w:tcW w:w="857" w:type="pct"/>
            <w:shd w:val="clear" w:color="auto" w:fill="F2F2F2" w:themeFill="background1" w:themeFillShade="F2"/>
          </w:tcPr>
          <w:p w14:paraId="6D41075F" w14:textId="6FDF204A" w:rsidR="00732392" w:rsidRDefault="00732392" w:rsidP="00732392"/>
        </w:tc>
        <w:tc>
          <w:tcPr>
            <w:tcW w:w="1140" w:type="pct"/>
            <w:shd w:val="clear" w:color="auto" w:fill="F2F2F2" w:themeFill="background1" w:themeFillShade="F2"/>
          </w:tcPr>
          <w:p w14:paraId="5500EB8D" w14:textId="77777777" w:rsidR="00732392" w:rsidRPr="00E64EAC" w:rsidRDefault="00732392" w:rsidP="00732392"/>
        </w:tc>
      </w:tr>
    </w:tbl>
    <w:p w14:paraId="53E1FB8D" w14:textId="132B7397" w:rsidR="00491084" w:rsidRPr="002940A9" w:rsidRDefault="00491084" w:rsidP="008054E4"/>
    <w:sectPr w:rsidR="00491084" w:rsidRPr="002940A9" w:rsidSect="00E1189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6C0F9" w14:textId="77777777" w:rsidR="008E7782" w:rsidRDefault="008E7782" w:rsidP="002940A9">
      <w:pPr>
        <w:spacing w:after="0" w:line="240" w:lineRule="auto"/>
      </w:pPr>
      <w:r>
        <w:separator/>
      </w:r>
    </w:p>
  </w:endnote>
  <w:endnote w:type="continuationSeparator" w:id="0">
    <w:p w14:paraId="0F9A4397" w14:textId="77777777" w:rsidR="008E7782" w:rsidRDefault="008E7782" w:rsidP="0029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1CC8D" w14:textId="77777777" w:rsidR="008E7782" w:rsidRDefault="008E7782" w:rsidP="002940A9">
      <w:pPr>
        <w:spacing w:after="0" w:line="240" w:lineRule="auto"/>
      </w:pPr>
      <w:r>
        <w:separator/>
      </w:r>
    </w:p>
  </w:footnote>
  <w:footnote w:type="continuationSeparator" w:id="0">
    <w:p w14:paraId="46C24BE8" w14:textId="77777777" w:rsidR="008E7782" w:rsidRDefault="008E7782" w:rsidP="00294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EB88" w14:textId="0770B46A" w:rsidR="002940A9" w:rsidRDefault="002940A9">
    <w:pPr>
      <w:pStyle w:val="Header"/>
    </w:pPr>
    <w:r>
      <w:rPr>
        <w:noProof/>
      </w:rPr>
      <w:drawing>
        <wp:anchor distT="0" distB="0" distL="114300" distR="114300" simplePos="0" relativeHeight="251658240" behindDoc="1" locked="0" layoutInCell="1" allowOverlap="1" wp14:anchorId="61579778" wp14:editId="09C5F5A4">
          <wp:simplePos x="0" y="0"/>
          <wp:positionH relativeFrom="page">
            <wp:align>right</wp:align>
          </wp:positionH>
          <wp:positionV relativeFrom="paragraph">
            <wp:posOffset>-478155</wp:posOffset>
          </wp:positionV>
          <wp:extent cx="7559675" cy="10699115"/>
          <wp:effectExtent l="0" t="0" r="317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91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32"/>
    <w:rsid w:val="002940A9"/>
    <w:rsid w:val="00461C70"/>
    <w:rsid w:val="00491084"/>
    <w:rsid w:val="00712546"/>
    <w:rsid w:val="007178E0"/>
    <w:rsid w:val="00732392"/>
    <w:rsid w:val="008054E4"/>
    <w:rsid w:val="008C6827"/>
    <w:rsid w:val="008E7782"/>
    <w:rsid w:val="009C3918"/>
    <w:rsid w:val="00A05F32"/>
    <w:rsid w:val="00A745B9"/>
    <w:rsid w:val="00E11899"/>
    <w:rsid w:val="00E959DE"/>
    <w:rsid w:val="00F63F94"/>
    <w:rsid w:val="00FA4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46AD3"/>
  <w15:chartTrackingRefBased/>
  <w15:docId w15:val="{8C991C82-2291-4C3D-858B-FB658B0F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99"/>
    <w:pPr>
      <w:spacing w:after="200" w:line="276" w:lineRule="auto"/>
    </w:pPr>
  </w:style>
  <w:style w:type="paragraph" w:styleId="Heading1">
    <w:name w:val="heading 1"/>
    <w:basedOn w:val="Normal"/>
    <w:next w:val="Normal"/>
    <w:link w:val="Heading1Char"/>
    <w:uiPriority w:val="9"/>
    <w:qFormat/>
    <w:rsid w:val="008C68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0A9"/>
  </w:style>
  <w:style w:type="paragraph" w:styleId="Footer">
    <w:name w:val="footer"/>
    <w:basedOn w:val="Normal"/>
    <w:link w:val="FooterChar"/>
    <w:uiPriority w:val="99"/>
    <w:unhideWhenUsed/>
    <w:rsid w:val="00294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0A9"/>
  </w:style>
  <w:style w:type="table" w:styleId="MediumGrid3-Accent1">
    <w:name w:val="Medium Grid 3 Accent 1"/>
    <w:basedOn w:val="TableNormal"/>
    <w:uiPriority w:val="69"/>
    <w:rsid w:val="00E118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TableGrid">
    <w:name w:val="Table Grid"/>
    <w:basedOn w:val="TableNormal"/>
    <w:rsid w:val="00E118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C6827"/>
    <w:pPr>
      <w:spacing w:after="120"/>
    </w:pPr>
  </w:style>
  <w:style w:type="character" w:customStyle="1" w:styleId="BodyTextChar">
    <w:name w:val="Body Text Char"/>
    <w:basedOn w:val="DefaultParagraphFont"/>
    <w:link w:val="BodyText"/>
    <w:uiPriority w:val="99"/>
    <w:rsid w:val="008C6827"/>
  </w:style>
  <w:style w:type="paragraph" w:styleId="NoSpacing">
    <w:name w:val="No Spacing"/>
    <w:uiPriority w:val="1"/>
    <w:qFormat/>
    <w:rsid w:val="008C6827"/>
    <w:pPr>
      <w:spacing w:after="0" w:line="240" w:lineRule="auto"/>
    </w:pPr>
  </w:style>
  <w:style w:type="character" w:customStyle="1" w:styleId="Heading1Char">
    <w:name w:val="Heading 1 Char"/>
    <w:basedOn w:val="DefaultParagraphFont"/>
    <w:link w:val="Heading1"/>
    <w:uiPriority w:val="9"/>
    <w:rsid w:val="008C682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C6827"/>
    <w:pPr>
      <w:spacing w:line="259" w:lineRule="auto"/>
      <w:outlineLvl w:val="9"/>
    </w:pPr>
    <w:rPr>
      <w:lang w:val="en-US"/>
    </w:rPr>
  </w:style>
  <w:style w:type="paragraph" w:styleId="TOC1">
    <w:name w:val="toc 1"/>
    <w:basedOn w:val="Normal"/>
    <w:next w:val="Normal"/>
    <w:autoRedefine/>
    <w:uiPriority w:val="39"/>
    <w:unhideWhenUsed/>
    <w:rsid w:val="008054E4"/>
    <w:pPr>
      <w:spacing w:after="100"/>
    </w:pPr>
  </w:style>
  <w:style w:type="character" w:styleId="Hyperlink">
    <w:name w:val="Hyperlink"/>
    <w:basedOn w:val="DefaultParagraphFont"/>
    <w:uiPriority w:val="99"/>
    <w:unhideWhenUsed/>
    <w:rsid w:val="008054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EB510-C1C3-423A-A683-1E631067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Houston</dc:creator>
  <cp:keywords/>
  <dc:description/>
  <cp:lastModifiedBy>Jacinta Houston</cp:lastModifiedBy>
  <cp:revision>4</cp:revision>
  <dcterms:created xsi:type="dcterms:W3CDTF">2021-03-24T02:57:00Z</dcterms:created>
  <dcterms:modified xsi:type="dcterms:W3CDTF">2021-03-29T04:00:00Z</dcterms:modified>
</cp:coreProperties>
</file>